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A877" w14:textId="77777777" w:rsidR="00D5234F" w:rsidRPr="00760ADD" w:rsidRDefault="00D5234F" w:rsidP="003F7BB4">
      <w:pPr>
        <w:pStyle w:val="Titre1"/>
        <w:spacing w:before="0" w:after="0"/>
        <w:ind w:left="284"/>
        <w:jc w:val="both"/>
        <w:rPr>
          <w:sz w:val="20"/>
          <w:szCs w:val="20"/>
          <w:lang w:val="fr-FR"/>
        </w:rPr>
      </w:pPr>
    </w:p>
    <w:p w14:paraId="669EB498" w14:textId="77777777" w:rsidR="00D5234F" w:rsidRPr="00760ADD" w:rsidRDefault="00D5234F" w:rsidP="00760ADD">
      <w:pPr>
        <w:pStyle w:val="Titre1"/>
        <w:spacing w:before="0" w:after="0"/>
        <w:jc w:val="both"/>
        <w:rPr>
          <w:sz w:val="20"/>
          <w:szCs w:val="20"/>
          <w:lang w:val="fr-FR"/>
        </w:rPr>
      </w:pPr>
    </w:p>
    <w:p w14:paraId="7183237A" w14:textId="77777777" w:rsidR="00D5234F" w:rsidRPr="00760ADD" w:rsidRDefault="00D5234F" w:rsidP="00760ADD">
      <w:pPr>
        <w:pStyle w:val="Titre1"/>
        <w:spacing w:before="0" w:after="0"/>
        <w:jc w:val="both"/>
        <w:rPr>
          <w:sz w:val="20"/>
          <w:szCs w:val="20"/>
          <w:lang w:val="fr-FR"/>
        </w:rPr>
      </w:pPr>
    </w:p>
    <w:p w14:paraId="4EF4ED9D" w14:textId="77777777" w:rsidR="00D5234F" w:rsidRPr="00760ADD" w:rsidRDefault="00D5234F" w:rsidP="00760ADD">
      <w:pPr>
        <w:pStyle w:val="Titre1"/>
        <w:spacing w:before="0" w:after="0"/>
        <w:jc w:val="both"/>
        <w:rPr>
          <w:sz w:val="20"/>
          <w:szCs w:val="20"/>
          <w:lang w:val="fr-FR"/>
        </w:rPr>
      </w:pPr>
    </w:p>
    <w:p w14:paraId="254C8843" w14:textId="35BEA228" w:rsidR="00D5234F" w:rsidRDefault="00D5234F" w:rsidP="00760ADD">
      <w:pPr>
        <w:pStyle w:val="Titre1"/>
        <w:spacing w:before="0" w:after="0"/>
        <w:jc w:val="both"/>
        <w:rPr>
          <w:sz w:val="20"/>
          <w:szCs w:val="20"/>
          <w:lang w:val="fr-FR"/>
        </w:rPr>
      </w:pPr>
    </w:p>
    <w:p w14:paraId="6D5FB7B0" w14:textId="1D5F4F2A" w:rsidR="003015C9" w:rsidRPr="00786723" w:rsidRDefault="003015C9" w:rsidP="00786723">
      <w:pPr>
        <w:jc w:val="center"/>
        <w:rPr>
          <w:lang w:val="fr-FR"/>
        </w:rPr>
      </w:pPr>
      <w:r w:rsidRPr="00786723">
        <w:rPr>
          <w:b/>
          <w:lang w:val="fr-FR"/>
        </w:rPr>
        <w:t>Match Racing</w:t>
      </w:r>
    </w:p>
    <w:p w14:paraId="04143F38" w14:textId="740B3AF4" w:rsidR="00D5234F" w:rsidRDefault="003F7BB4" w:rsidP="003F7BB4">
      <w:pPr>
        <w:pStyle w:val="Titre1"/>
        <w:pBdr>
          <w:bottom w:val="single" w:sz="4" w:space="1" w:color="auto"/>
        </w:pBdr>
        <w:spacing w:before="0" w:after="0"/>
        <w:jc w:val="center"/>
        <w:rPr>
          <w:sz w:val="20"/>
          <w:szCs w:val="20"/>
          <w:lang w:val="fr-FR"/>
        </w:rPr>
      </w:pPr>
      <w:r>
        <w:rPr>
          <w:sz w:val="28"/>
          <w:szCs w:val="20"/>
          <w:lang w:val="fr-FR"/>
        </w:rPr>
        <w:t>GUIDE POUR L’</w:t>
      </w:r>
      <w:r w:rsidRPr="00760ADD">
        <w:rPr>
          <w:sz w:val="28"/>
          <w:szCs w:val="20"/>
          <w:lang w:val="fr-FR"/>
        </w:rPr>
        <w:t>AVIS DE COURSE</w:t>
      </w:r>
    </w:p>
    <w:p w14:paraId="01260D31" w14:textId="77777777" w:rsidR="003F7BB4" w:rsidRDefault="003F7BB4" w:rsidP="003F7BB4">
      <w:pPr>
        <w:widowControl/>
        <w:shd w:val="clear" w:color="auto" w:fill="FDFDFD"/>
        <w:suppressAutoHyphens w:val="0"/>
        <w:ind w:left="426"/>
        <w:jc w:val="both"/>
        <w:rPr>
          <w:rFonts w:eastAsia="Times New Roman"/>
          <w:i/>
          <w:iCs/>
          <w:color w:val="FF0000"/>
          <w:sz w:val="20"/>
          <w:szCs w:val="20"/>
          <w:lang w:val="fr-FR" w:eastAsia="fr-FR" w:bidi="ar-SA"/>
        </w:rPr>
      </w:pPr>
    </w:p>
    <w:p w14:paraId="26EF5121" w14:textId="6DE18E89" w:rsidR="00336168" w:rsidRDefault="00336168" w:rsidP="003F7BB4">
      <w:pPr>
        <w:widowControl/>
        <w:shd w:val="clear" w:color="auto" w:fill="FDFDFD"/>
        <w:suppressAutoHyphens w:val="0"/>
        <w:ind w:left="426"/>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Ce guide fournit le libellé recommandé pour un avis de course (</w:t>
      </w:r>
      <w:r>
        <w:rPr>
          <w:rFonts w:eastAsia="Times New Roman"/>
          <w:i/>
          <w:iCs/>
          <w:color w:val="FF0000"/>
          <w:sz w:val="20"/>
          <w:szCs w:val="20"/>
          <w:lang w:val="fr-FR" w:eastAsia="fr-FR" w:bidi="ar-SA"/>
        </w:rPr>
        <w:t>AdC</w:t>
      </w:r>
      <w:r w:rsidRPr="00336168">
        <w:rPr>
          <w:rFonts w:eastAsia="Times New Roman"/>
          <w:i/>
          <w:iCs/>
          <w:color w:val="FF0000"/>
          <w:sz w:val="20"/>
          <w:szCs w:val="20"/>
          <w:lang w:val="fr-FR" w:eastAsia="fr-FR" w:bidi="ar-SA"/>
        </w:rPr>
        <w:t>) et est conforme à l’annexe J d</w:t>
      </w:r>
      <w:r>
        <w:rPr>
          <w:rFonts w:eastAsia="Times New Roman"/>
          <w:i/>
          <w:iCs/>
          <w:color w:val="FF0000"/>
          <w:sz w:val="20"/>
          <w:szCs w:val="20"/>
          <w:lang w:val="fr-FR" w:eastAsia="fr-FR" w:bidi="ar-SA"/>
        </w:rPr>
        <w:t>es Règles de Course à la Voile</w:t>
      </w:r>
      <w:r w:rsidRPr="00336168">
        <w:rPr>
          <w:rFonts w:eastAsia="Times New Roman"/>
          <w:i/>
          <w:iCs/>
          <w:color w:val="FF0000"/>
          <w:sz w:val="20"/>
          <w:szCs w:val="20"/>
          <w:lang w:val="fr-FR" w:eastAsia="fr-FR" w:bidi="ar-SA"/>
        </w:rPr>
        <w:t xml:space="preserve"> (R</w:t>
      </w:r>
      <w:r>
        <w:rPr>
          <w:rFonts w:eastAsia="Times New Roman"/>
          <w:i/>
          <w:iCs/>
          <w:color w:val="FF0000"/>
          <w:sz w:val="20"/>
          <w:szCs w:val="20"/>
          <w:lang w:val="fr-FR" w:eastAsia="fr-FR" w:bidi="ar-SA"/>
        </w:rPr>
        <w:t>CV</w:t>
      </w:r>
      <w:r w:rsidRPr="00336168">
        <w:rPr>
          <w:rFonts w:eastAsia="Times New Roman"/>
          <w:i/>
          <w:iCs/>
          <w:color w:val="FF0000"/>
          <w:sz w:val="20"/>
          <w:szCs w:val="20"/>
          <w:lang w:val="fr-FR" w:eastAsia="fr-FR" w:bidi="ar-SA"/>
        </w:rPr>
        <w:t xml:space="preserve">). Les principes sur lesquels l’avis de </w:t>
      </w:r>
      <w:r>
        <w:rPr>
          <w:rFonts w:eastAsia="Times New Roman"/>
          <w:i/>
          <w:iCs/>
          <w:color w:val="FF0000"/>
          <w:sz w:val="20"/>
          <w:szCs w:val="20"/>
          <w:lang w:val="fr-FR" w:eastAsia="fr-FR" w:bidi="ar-SA"/>
        </w:rPr>
        <w:t>course</w:t>
      </w:r>
      <w:r w:rsidRPr="00336168">
        <w:rPr>
          <w:rFonts w:eastAsia="Times New Roman"/>
          <w:i/>
          <w:iCs/>
          <w:color w:val="FF0000"/>
          <w:sz w:val="20"/>
          <w:szCs w:val="20"/>
          <w:lang w:val="fr-FR" w:eastAsia="fr-FR" w:bidi="ar-SA"/>
        </w:rPr>
        <w:t xml:space="preserve"> devrait être fondé sont les suivants :</w:t>
      </w:r>
    </w:p>
    <w:p w14:paraId="11D8E33C" w14:textId="77777777" w:rsidR="003F7BB4" w:rsidRDefault="003F7BB4" w:rsidP="003F7BB4">
      <w:pPr>
        <w:widowControl/>
        <w:shd w:val="clear" w:color="auto" w:fill="FDFDFD"/>
        <w:suppressAutoHyphens w:val="0"/>
        <w:ind w:left="426"/>
        <w:jc w:val="both"/>
        <w:rPr>
          <w:rFonts w:eastAsia="Times New Roman"/>
          <w:i/>
          <w:iCs/>
          <w:color w:val="FF0000"/>
          <w:sz w:val="20"/>
          <w:szCs w:val="20"/>
          <w:lang w:val="fr-FR" w:eastAsia="fr-FR" w:bidi="ar-SA"/>
        </w:rPr>
      </w:pPr>
    </w:p>
    <w:p w14:paraId="5D257683" w14:textId="7B4F0446" w:rsidR="00336168" w:rsidRP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L’AC doit inclure les informations dont un concurrent aura besoin pour décider de participer à l’événement.</w:t>
      </w:r>
    </w:p>
    <w:p w14:paraId="3A612D98" w14:textId="2163E2F3"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Pr>
          <w:rFonts w:eastAsia="Times New Roman"/>
          <w:i/>
          <w:iCs/>
          <w:color w:val="FF0000"/>
          <w:sz w:val="20"/>
          <w:szCs w:val="20"/>
          <w:lang w:val="fr-FR" w:eastAsia="fr-FR" w:bidi="ar-SA"/>
        </w:rPr>
        <w:t>L’AC</w:t>
      </w:r>
      <w:r w:rsidRPr="00336168">
        <w:rPr>
          <w:rFonts w:eastAsia="Times New Roman"/>
          <w:i/>
          <w:iCs/>
          <w:color w:val="FF0000"/>
          <w:sz w:val="20"/>
          <w:szCs w:val="20"/>
          <w:lang w:val="fr-FR" w:eastAsia="fr-FR" w:bidi="ar-SA"/>
        </w:rPr>
        <w:t xml:space="preserve"> doit inclure toutes les informations dont un concurrent aura besoin avant l’événement pour </w:t>
      </w:r>
      <w:r>
        <w:rPr>
          <w:rFonts w:eastAsia="Times New Roman"/>
          <w:i/>
          <w:iCs/>
          <w:color w:val="FF0000"/>
          <w:sz w:val="20"/>
          <w:szCs w:val="20"/>
          <w:lang w:val="fr-FR" w:eastAsia="fr-FR" w:bidi="ar-SA"/>
        </w:rPr>
        <w:t>s‘y</w:t>
      </w:r>
      <w:r w:rsidRPr="00336168">
        <w:rPr>
          <w:rFonts w:eastAsia="Times New Roman"/>
          <w:i/>
          <w:iCs/>
          <w:color w:val="FF0000"/>
          <w:sz w:val="20"/>
          <w:szCs w:val="20"/>
          <w:lang w:val="fr-FR" w:eastAsia="fr-FR" w:bidi="ar-SA"/>
        </w:rPr>
        <w:t xml:space="preserve"> préparer.</w:t>
      </w:r>
    </w:p>
    <w:p w14:paraId="1DFEC63B" w14:textId="10063EF3"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w:t>
      </w:r>
      <w:r>
        <w:rPr>
          <w:rFonts w:eastAsia="Times New Roman"/>
          <w:i/>
          <w:iCs/>
          <w:color w:val="FF0000"/>
          <w:sz w:val="20"/>
          <w:szCs w:val="20"/>
          <w:lang w:val="fr-FR" w:eastAsia="fr-FR" w:bidi="ar-SA"/>
        </w:rPr>
        <w:t>’AC</w:t>
      </w:r>
      <w:r w:rsidRPr="00336168">
        <w:rPr>
          <w:rFonts w:eastAsia="Times New Roman"/>
          <w:i/>
          <w:iCs/>
          <w:color w:val="FF0000"/>
          <w:sz w:val="20"/>
          <w:szCs w:val="20"/>
          <w:lang w:val="fr-FR" w:eastAsia="fr-FR" w:bidi="ar-SA"/>
        </w:rPr>
        <w:t xml:space="preserve"> ne doit pas modifier les règles de course, sauf lorsque cela est clairement souhaitable. Lorsqu’il le </w:t>
      </w:r>
      <w:r>
        <w:rPr>
          <w:rFonts w:eastAsia="Times New Roman"/>
          <w:i/>
          <w:iCs/>
          <w:color w:val="FF0000"/>
          <w:sz w:val="20"/>
          <w:szCs w:val="20"/>
          <w:lang w:val="fr-FR" w:eastAsia="fr-FR" w:bidi="ar-SA"/>
        </w:rPr>
        <w:t>fai</w:t>
      </w:r>
      <w:r w:rsidRPr="00336168">
        <w:rPr>
          <w:rFonts w:eastAsia="Times New Roman"/>
          <w:i/>
          <w:iCs/>
          <w:color w:val="FF0000"/>
          <w:sz w:val="20"/>
          <w:szCs w:val="20"/>
          <w:lang w:val="fr-FR" w:eastAsia="fr-FR" w:bidi="ar-SA"/>
        </w:rPr>
        <w:t xml:space="preserve">t, il doit </w:t>
      </w:r>
      <w:r>
        <w:rPr>
          <w:rFonts w:eastAsia="Times New Roman"/>
          <w:i/>
          <w:iCs/>
          <w:color w:val="FF0000"/>
          <w:sz w:val="20"/>
          <w:szCs w:val="20"/>
          <w:lang w:val="fr-FR" w:eastAsia="fr-FR" w:bidi="ar-SA"/>
        </w:rPr>
        <w:t>respecter</w:t>
      </w:r>
      <w:r w:rsidRPr="00336168">
        <w:rPr>
          <w:rFonts w:eastAsia="Times New Roman"/>
          <w:i/>
          <w:iCs/>
          <w:color w:val="FF0000"/>
          <w:sz w:val="20"/>
          <w:szCs w:val="20"/>
          <w:lang w:val="fr-FR" w:eastAsia="fr-FR" w:bidi="ar-SA"/>
        </w:rPr>
        <w:t xml:space="preserve"> la règle 85.1 en se référant spécifiquement à la règle modifiée et en indiquant l</w:t>
      </w:r>
      <w:r>
        <w:rPr>
          <w:rFonts w:eastAsia="Times New Roman"/>
          <w:i/>
          <w:iCs/>
          <w:color w:val="FF0000"/>
          <w:sz w:val="20"/>
          <w:szCs w:val="20"/>
          <w:lang w:val="fr-FR" w:eastAsia="fr-FR" w:bidi="ar-SA"/>
        </w:rPr>
        <w:t>a modification.</w:t>
      </w:r>
    </w:p>
    <w:p w14:paraId="72E1BDA3" w14:textId="5AA9AC5E"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w:t>
      </w:r>
      <w:r>
        <w:rPr>
          <w:rFonts w:eastAsia="Times New Roman"/>
          <w:i/>
          <w:iCs/>
          <w:color w:val="FF0000"/>
          <w:sz w:val="20"/>
          <w:szCs w:val="20"/>
          <w:lang w:val="fr-FR" w:eastAsia="fr-FR" w:bidi="ar-SA"/>
        </w:rPr>
        <w:t>’AC</w:t>
      </w:r>
      <w:r w:rsidRPr="00336168">
        <w:rPr>
          <w:rFonts w:eastAsia="Times New Roman"/>
          <w:i/>
          <w:iCs/>
          <w:color w:val="FF0000"/>
          <w:sz w:val="20"/>
          <w:szCs w:val="20"/>
          <w:lang w:val="fr-FR" w:eastAsia="fr-FR" w:bidi="ar-SA"/>
        </w:rPr>
        <w:t xml:space="preserve"> ne doit pas répéter ou reformuler les règles de course.</w:t>
      </w:r>
    </w:p>
    <w:p w14:paraId="74ED3E3A" w14:textId="3E8C2DD6"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w:t>
      </w:r>
      <w:r>
        <w:rPr>
          <w:rFonts w:eastAsia="Times New Roman"/>
          <w:i/>
          <w:iCs/>
          <w:color w:val="FF0000"/>
          <w:sz w:val="20"/>
          <w:szCs w:val="20"/>
          <w:lang w:val="fr-FR" w:eastAsia="fr-FR" w:bidi="ar-SA"/>
        </w:rPr>
        <w:t>’AC</w:t>
      </w:r>
      <w:r w:rsidRPr="00336168">
        <w:rPr>
          <w:rFonts w:eastAsia="Times New Roman"/>
          <w:i/>
          <w:iCs/>
          <w:color w:val="FF0000"/>
          <w:sz w:val="20"/>
          <w:szCs w:val="20"/>
          <w:lang w:val="fr-FR" w:eastAsia="fr-FR" w:bidi="ar-SA"/>
        </w:rPr>
        <w:t xml:space="preserve"> d</w:t>
      </w:r>
      <w:r>
        <w:rPr>
          <w:rFonts w:eastAsia="Times New Roman"/>
          <w:i/>
          <w:iCs/>
          <w:color w:val="FF0000"/>
          <w:sz w:val="20"/>
          <w:szCs w:val="20"/>
          <w:lang w:val="fr-FR" w:eastAsia="fr-FR" w:bidi="ar-SA"/>
        </w:rPr>
        <w:t>o</w:t>
      </w:r>
      <w:r w:rsidRPr="00336168">
        <w:rPr>
          <w:rFonts w:eastAsia="Times New Roman"/>
          <w:i/>
          <w:iCs/>
          <w:color w:val="FF0000"/>
          <w:sz w:val="20"/>
          <w:szCs w:val="20"/>
          <w:lang w:val="fr-FR" w:eastAsia="fr-FR" w:bidi="ar-SA"/>
        </w:rPr>
        <w:t xml:space="preserve">it, dans la mesure du possible, utiliser </w:t>
      </w:r>
      <w:r>
        <w:rPr>
          <w:rFonts w:eastAsia="Times New Roman"/>
          <w:i/>
          <w:iCs/>
          <w:color w:val="FF0000"/>
          <w:sz w:val="20"/>
          <w:szCs w:val="20"/>
          <w:lang w:val="fr-FR" w:eastAsia="fr-FR" w:bidi="ar-SA"/>
        </w:rPr>
        <w:t>l</w:t>
      </w:r>
      <w:r w:rsidRPr="00336168">
        <w:rPr>
          <w:rFonts w:eastAsia="Times New Roman"/>
          <w:i/>
          <w:iCs/>
          <w:color w:val="FF0000"/>
          <w:sz w:val="20"/>
          <w:szCs w:val="20"/>
          <w:lang w:val="fr-FR" w:eastAsia="fr-FR" w:bidi="ar-SA"/>
        </w:rPr>
        <w:t xml:space="preserve">es mots ou </w:t>
      </w:r>
      <w:r>
        <w:rPr>
          <w:rFonts w:eastAsia="Times New Roman"/>
          <w:i/>
          <w:iCs/>
          <w:color w:val="FF0000"/>
          <w:sz w:val="20"/>
          <w:szCs w:val="20"/>
          <w:lang w:val="fr-FR" w:eastAsia="fr-FR" w:bidi="ar-SA"/>
        </w:rPr>
        <w:t>l</w:t>
      </w:r>
      <w:r w:rsidRPr="00336168">
        <w:rPr>
          <w:rFonts w:eastAsia="Times New Roman"/>
          <w:i/>
          <w:iCs/>
          <w:color w:val="FF0000"/>
          <w:sz w:val="20"/>
          <w:szCs w:val="20"/>
          <w:lang w:val="fr-FR" w:eastAsia="fr-FR" w:bidi="ar-SA"/>
        </w:rPr>
        <w:t xml:space="preserve">es </w:t>
      </w:r>
      <w:r w:rsidR="003015C9">
        <w:rPr>
          <w:rFonts w:eastAsia="Times New Roman"/>
          <w:i/>
          <w:iCs/>
          <w:color w:val="FF0000"/>
          <w:sz w:val="20"/>
          <w:szCs w:val="20"/>
          <w:lang w:val="fr-FR" w:eastAsia="fr-FR" w:bidi="ar-SA"/>
        </w:rPr>
        <w:t>phrases</w:t>
      </w:r>
      <w:r w:rsidR="003015C9" w:rsidRPr="00336168">
        <w:rPr>
          <w:rFonts w:eastAsia="Times New Roman"/>
          <w:i/>
          <w:iCs/>
          <w:color w:val="FF0000"/>
          <w:sz w:val="20"/>
          <w:szCs w:val="20"/>
          <w:lang w:val="fr-FR" w:eastAsia="fr-FR" w:bidi="ar-SA"/>
        </w:rPr>
        <w:t xml:space="preserve"> </w:t>
      </w:r>
      <w:r w:rsidRPr="00336168">
        <w:rPr>
          <w:rFonts w:eastAsia="Times New Roman"/>
          <w:i/>
          <w:iCs/>
          <w:color w:val="FF0000"/>
          <w:sz w:val="20"/>
          <w:szCs w:val="20"/>
          <w:lang w:val="fr-FR" w:eastAsia="fr-FR" w:bidi="ar-SA"/>
        </w:rPr>
        <w:t>d</w:t>
      </w:r>
      <w:r>
        <w:rPr>
          <w:rFonts w:eastAsia="Times New Roman"/>
          <w:i/>
          <w:iCs/>
          <w:color w:val="FF0000"/>
          <w:sz w:val="20"/>
          <w:szCs w:val="20"/>
          <w:lang w:val="fr-FR" w:eastAsia="fr-FR" w:bidi="ar-SA"/>
        </w:rPr>
        <w:t>es règles de course</w:t>
      </w:r>
      <w:r w:rsidRPr="00336168">
        <w:rPr>
          <w:rFonts w:eastAsia="Times New Roman"/>
          <w:i/>
          <w:iCs/>
          <w:color w:val="FF0000"/>
          <w:sz w:val="20"/>
          <w:szCs w:val="20"/>
          <w:lang w:val="fr-FR" w:eastAsia="fr-FR" w:bidi="ar-SA"/>
        </w:rPr>
        <w:t>.</w:t>
      </w:r>
    </w:p>
    <w:p w14:paraId="68D0537E" w14:textId="22C73DB1"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Des a</w:t>
      </w:r>
      <w:r>
        <w:rPr>
          <w:rFonts w:eastAsia="Times New Roman"/>
          <w:i/>
          <w:iCs/>
          <w:color w:val="FF0000"/>
          <w:sz w:val="20"/>
          <w:szCs w:val="20"/>
          <w:lang w:val="fr-FR" w:eastAsia="fr-FR" w:bidi="ar-SA"/>
        </w:rPr>
        <w:t>nnexes</w:t>
      </w:r>
      <w:r w:rsidRPr="00336168">
        <w:rPr>
          <w:rFonts w:eastAsia="Times New Roman"/>
          <w:i/>
          <w:iCs/>
          <w:color w:val="FF0000"/>
          <w:sz w:val="20"/>
          <w:szCs w:val="20"/>
          <w:lang w:val="fr-FR" w:eastAsia="fr-FR" w:bidi="ar-SA"/>
        </w:rPr>
        <w:t xml:space="preserve"> peuvent être utilisé</w:t>
      </w:r>
      <w:r>
        <w:rPr>
          <w:rFonts w:eastAsia="Times New Roman"/>
          <w:i/>
          <w:iCs/>
          <w:color w:val="FF0000"/>
          <w:sz w:val="20"/>
          <w:szCs w:val="20"/>
          <w:lang w:val="fr-FR" w:eastAsia="fr-FR" w:bidi="ar-SA"/>
        </w:rPr>
        <w:t>e</w:t>
      </w:r>
      <w:r w:rsidRPr="00336168">
        <w:rPr>
          <w:rFonts w:eastAsia="Times New Roman"/>
          <w:i/>
          <w:iCs/>
          <w:color w:val="FF0000"/>
          <w:sz w:val="20"/>
          <w:szCs w:val="20"/>
          <w:lang w:val="fr-FR" w:eastAsia="fr-FR" w:bidi="ar-SA"/>
        </w:rPr>
        <w:t xml:space="preserve">s pour des </w:t>
      </w:r>
      <w:r w:rsidR="003015C9">
        <w:rPr>
          <w:rFonts w:eastAsia="Times New Roman"/>
          <w:i/>
          <w:iCs/>
          <w:color w:val="FF0000"/>
          <w:sz w:val="20"/>
          <w:szCs w:val="20"/>
          <w:lang w:val="fr-FR" w:eastAsia="fr-FR" w:bidi="ar-SA"/>
        </w:rPr>
        <w:t>sujets</w:t>
      </w:r>
      <w:r w:rsidR="003015C9" w:rsidRPr="00336168">
        <w:rPr>
          <w:rFonts w:eastAsia="Times New Roman"/>
          <w:i/>
          <w:iCs/>
          <w:color w:val="FF0000"/>
          <w:sz w:val="20"/>
          <w:szCs w:val="20"/>
          <w:lang w:val="fr-FR" w:eastAsia="fr-FR" w:bidi="ar-SA"/>
        </w:rPr>
        <w:t xml:space="preserve"> </w:t>
      </w:r>
      <w:r w:rsidRPr="00336168">
        <w:rPr>
          <w:rFonts w:eastAsia="Times New Roman"/>
          <w:i/>
          <w:iCs/>
          <w:color w:val="FF0000"/>
          <w:sz w:val="20"/>
          <w:szCs w:val="20"/>
          <w:lang w:val="fr-FR" w:eastAsia="fr-FR" w:bidi="ar-SA"/>
        </w:rPr>
        <w:t xml:space="preserve">supplémentaires, tels que les prescriptions nationales applicables en anglais lorsque des </w:t>
      </w:r>
      <w:r>
        <w:rPr>
          <w:rFonts w:eastAsia="Times New Roman"/>
          <w:i/>
          <w:iCs/>
          <w:color w:val="FF0000"/>
          <w:sz w:val="20"/>
          <w:szCs w:val="20"/>
          <w:lang w:val="fr-FR" w:eastAsia="fr-FR" w:bidi="ar-SA"/>
        </w:rPr>
        <w:t>inscriptions</w:t>
      </w:r>
      <w:r w:rsidRPr="00336168">
        <w:rPr>
          <w:rFonts w:eastAsia="Times New Roman"/>
          <w:i/>
          <w:iCs/>
          <w:color w:val="FF0000"/>
          <w:sz w:val="20"/>
          <w:szCs w:val="20"/>
          <w:lang w:val="fr-FR" w:eastAsia="fr-FR" w:bidi="ar-SA"/>
        </w:rPr>
        <w:t xml:space="preserve"> d’</w:t>
      </w:r>
      <w:r>
        <w:rPr>
          <w:rFonts w:eastAsia="Times New Roman"/>
          <w:i/>
          <w:iCs/>
          <w:color w:val="FF0000"/>
          <w:sz w:val="20"/>
          <w:szCs w:val="20"/>
          <w:lang w:val="fr-FR" w:eastAsia="fr-FR" w:bidi="ar-SA"/>
        </w:rPr>
        <w:t>étrangers</w:t>
      </w:r>
      <w:r w:rsidRPr="00336168">
        <w:rPr>
          <w:rFonts w:eastAsia="Times New Roman"/>
          <w:i/>
          <w:iCs/>
          <w:color w:val="FF0000"/>
          <w:sz w:val="20"/>
          <w:szCs w:val="20"/>
          <w:lang w:val="fr-FR" w:eastAsia="fr-FR" w:bidi="ar-SA"/>
        </w:rPr>
        <w:t xml:space="preserve"> sont attendues.</w:t>
      </w:r>
    </w:p>
    <w:p w14:paraId="6BBDC262" w14:textId="1AF5BC97" w:rsidR="008169DB"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 xml:space="preserve">Les recommandations </w:t>
      </w:r>
      <w:r>
        <w:rPr>
          <w:rFonts w:eastAsia="Times New Roman"/>
          <w:i/>
          <w:iCs/>
          <w:color w:val="FF0000"/>
          <w:sz w:val="20"/>
          <w:szCs w:val="20"/>
          <w:lang w:val="fr-FR" w:eastAsia="fr-FR" w:bidi="ar-SA"/>
        </w:rPr>
        <w:t>sur l’hébergement</w:t>
      </w:r>
      <w:r w:rsidRPr="00336168">
        <w:rPr>
          <w:rFonts w:eastAsia="Times New Roman"/>
          <w:i/>
          <w:iCs/>
          <w:color w:val="FF0000"/>
          <w:sz w:val="20"/>
          <w:szCs w:val="20"/>
          <w:lang w:val="fr-FR" w:eastAsia="fr-FR" w:bidi="ar-SA"/>
        </w:rPr>
        <w:t xml:space="preserve">, </w:t>
      </w:r>
      <w:r w:rsidR="008169DB">
        <w:rPr>
          <w:rFonts w:eastAsia="Times New Roman"/>
          <w:i/>
          <w:iCs/>
          <w:color w:val="FF0000"/>
          <w:sz w:val="20"/>
          <w:szCs w:val="20"/>
          <w:lang w:val="fr-FR" w:eastAsia="fr-FR" w:bidi="ar-SA"/>
        </w:rPr>
        <w:t>les festivités</w:t>
      </w:r>
      <w:r w:rsidRPr="00336168">
        <w:rPr>
          <w:rFonts w:eastAsia="Times New Roman"/>
          <w:i/>
          <w:iCs/>
          <w:color w:val="FF0000"/>
          <w:sz w:val="20"/>
          <w:szCs w:val="20"/>
          <w:lang w:val="fr-FR" w:eastAsia="fr-FR" w:bidi="ar-SA"/>
        </w:rPr>
        <w:t xml:space="preserve">, etc., ne doivent pas être incluses dans </w:t>
      </w:r>
      <w:r w:rsidR="008169DB">
        <w:rPr>
          <w:rFonts w:eastAsia="Times New Roman"/>
          <w:i/>
          <w:iCs/>
          <w:color w:val="FF0000"/>
          <w:sz w:val="20"/>
          <w:szCs w:val="20"/>
          <w:lang w:val="fr-FR" w:eastAsia="fr-FR" w:bidi="ar-SA"/>
        </w:rPr>
        <w:t>l’AC</w:t>
      </w:r>
      <w:r w:rsidRPr="00336168">
        <w:rPr>
          <w:rFonts w:eastAsia="Times New Roman"/>
          <w:i/>
          <w:iCs/>
          <w:color w:val="FF0000"/>
          <w:sz w:val="20"/>
          <w:szCs w:val="20"/>
          <w:lang w:val="fr-FR" w:eastAsia="fr-FR" w:bidi="ar-SA"/>
        </w:rPr>
        <w:t xml:space="preserve">, mais peuvent être distribuées </w:t>
      </w:r>
      <w:r w:rsidRPr="00056149">
        <w:rPr>
          <w:rFonts w:eastAsia="Times New Roman"/>
          <w:i/>
          <w:iCs/>
          <w:color w:val="FF0000"/>
          <w:sz w:val="20"/>
          <w:szCs w:val="20"/>
          <w:lang w:val="fr-FR" w:eastAsia="fr-FR" w:bidi="ar-SA"/>
        </w:rPr>
        <w:t>avec</w:t>
      </w:r>
      <w:r w:rsidR="00A92CBE" w:rsidRPr="00786723">
        <w:rPr>
          <w:rFonts w:eastAsia="Times New Roman"/>
          <w:i/>
          <w:iCs/>
          <w:color w:val="FF0000"/>
          <w:sz w:val="20"/>
          <w:szCs w:val="20"/>
          <w:lang w:val="fr-FR" w:eastAsia="fr-FR" w:bidi="ar-SA"/>
        </w:rPr>
        <w:t xml:space="preserve"> l’AC</w:t>
      </w:r>
    </w:p>
    <w:p w14:paraId="7BCAF3D7" w14:textId="77777777" w:rsidR="008169DB" w:rsidRPr="008169DB" w:rsidRDefault="008169DB" w:rsidP="008169DB">
      <w:pPr>
        <w:widowControl/>
        <w:shd w:val="clear" w:color="auto" w:fill="FDFDFD"/>
        <w:suppressAutoHyphens w:val="0"/>
        <w:ind w:left="360"/>
        <w:jc w:val="both"/>
        <w:rPr>
          <w:rFonts w:eastAsia="Times New Roman"/>
          <w:i/>
          <w:iCs/>
          <w:color w:val="FF0000"/>
          <w:sz w:val="20"/>
          <w:szCs w:val="20"/>
          <w:lang w:val="fr-FR" w:eastAsia="fr-FR" w:bidi="ar-SA"/>
        </w:rPr>
      </w:pPr>
    </w:p>
    <w:p w14:paraId="08B04159" w14:textId="1B48F4EC" w:rsidR="008169DB" w:rsidRDefault="00336168" w:rsidP="008169DB">
      <w:pPr>
        <w:widowControl/>
        <w:shd w:val="clear" w:color="auto" w:fill="FDFDFD"/>
        <w:suppressAutoHyphens w:val="0"/>
        <w:ind w:left="360"/>
        <w:jc w:val="both"/>
        <w:rPr>
          <w:rFonts w:eastAsia="Times New Roman"/>
          <w:i/>
          <w:iCs/>
          <w:color w:val="FF0000"/>
          <w:sz w:val="20"/>
          <w:szCs w:val="20"/>
          <w:lang w:val="fr-FR" w:eastAsia="fr-FR" w:bidi="ar-SA"/>
        </w:rPr>
      </w:pPr>
      <w:r w:rsidRPr="008169DB">
        <w:rPr>
          <w:rFonts w:eastAsia="Times New Roman"/>
          <w:i/>
          <w:iCs/>
          <w:color w:val="FF0000"/>
          <w:sz w:val="20"/>
          <w:szCs w:val="20"/>
          <w:lang w:val="fr-FR" w:eastAsia="fr-FR" w:bidi="ar-SA"/>
        </w:rPr>
        <w:t xml:space="preserve">Les références aux règles dans l’avis de course utilisent </w:t>
      </w:r>
      <w:r w:rsidR="008169DB">
        <w:rPr>
          <w:rFonts w:eastAsia="Times New Roman"/>
          <w:i/>
          <w:iCs/>
          <w:color w:val="FF0000"/>
          <w:sz w:val="20"/>
          <w:szCs w:val="20"/>
          <w:lang w:val="fr-FR" w:eastAsia="fr-FR" w:bidi="ar-SA"/>
        </w:rPr>
        <w:t>RCV, AC</w:t>
      </w:r>
      <w:r w:rsidRPr="008169DB">
        <w:rPr>
          <w:rFonts w:eastAsia="Times New Roman"/>
          <w:i/>
          <w:iCs/>
          <w:color w:val="FF0000"/>
          <w:sz w:val="20"/>
          <w:szCs w:val="20"/>
          <w:lang w:val="fr-FR" w:eastAsia="fr-FR" w:bidi="ar-SA"/>
        </w:rPr>
        <w:t xml:space="preserve"> et</w:t>
      </w:r>
      <w:r w:rsidR="008169DB">
        <w:rPr>
          <w:rFonts w:eastAsia="Times New Roman"/>
          <w:i/>
          <w:iCs/>
          <w:color w:val="FF0000"/>
          <w:sz w:val="20"/>
          <w:szCs w:val="20"/>
          <w:lang w:val="fr-FR" w:eastAsia="fr-FR" w:bidi="ar-SA"/>
        </w:rPr>
        <w:t xml:space="preserve"> IC</w:t>
      </w:r>
      <w:r w:rsidRPr="008169DB">
        <w:rPr>
          <w:rFonts w:eastAsia="Times New Roman"/>
          <w:i/>
          <w:iCs/>
          <w:color w:val="FF0000"/>
          <w:sz w:val="20"/>
          <w:szCs w:val="20"/>
          <w:lang w:val="fr-FR" w:eastAsia="fr-FR" w:bidi="ar-SA"/>
        </w:rPr>
        <w:t xml:space="preserve"> pour indiquer la source de la règle. </w:t>
      </w:r>
      <w:r w:rsidR="00056149">
        <w:rPr>
          <w:rFonts w:eastAsia="Times New Roman"/>
          <w:i/>
          <w:iCs/>
          <w:color w:val="FF0000"/>
          <w:sz w:val="20"/>
          <w:szCs w:val="20"/>
          <w:lang w:val="fr-FR" w:eastAsia="fr-FR" w:bidi="ar-SA"/>
        </w:rPr>
        <w:t>« </w:t>
      </w:r>
      <w:r w:rsidRPr="008169DB">
        <w:rPr>
          <w:rFonts w:eastAsia="Times New Roman"/>
          <w:i/>
          <w:iCs/>
          <w:color w:val="FF0000"/>
          <w:sz w:val="20"/>
          <w:szCs w:val="20"/>
          <w:lang w:val="fr-FR" w:eastAsia="fr-FR" w:bidi="ar-SA"/>
        </w:rPr>
        <w:t>R</w:t>
      </w:r>
      <w:r w:rsidR="008169DB" w:rsidRPr="008169DB">
        <w:rPr>
          <w:rFonts w:eastAsia="Times New Roman"/>
          <w:i/>
          <w:iCs/>
          <w:color w:val="FF0000"/>
          <w:sz w:val="20"/>
          <w:szCs w:val="20"/>
          <w:lang w:val="fr-FR" w:eastAsia="fr-FR" w:bidi="ar-SA"/>
        </w:rPr>
        <w:t>CV n°</w:t>
      </w:r>
      <w:r w:rsidR="00056149">
        <w:rPr>
          <w:rFonts w:eastAsia="Times New Roman"/>
          <w:i/>
          <w:iCs/>
          <w:color w:val="FF0000"/>
          <w:sz w:val="20"/>
          <w:szCs w:val="20"/>
          <w:lang w:val="fr-FR" w:eastAsia="fr-FR" w:bidi="ar-SA"/>
        </w:rPr>
        <w:t xml:space="preserve"> » </w:t>
      </w:r>
      <w:r w:rsidRPr="008169DB">
        <w:rPr>
          <w:rFonts w:eastAsia="Times New Roman"/>
          <w:i/>
          <w:iCs/>
          <w:color w:val="FF0000"/>
          <w:sz w:val="20"/>
          <w:szCs w:val="20"/>
          <w:lang w:val="fr-FR" w:eastAsia="fr-FR" w:bidi="ar-SA"/>
        </w:rPr>
        <w:t>est une règle dans</w:t>
      </w:r>
      <w:r w:rsidR="008169DB">
        <w:rPr>
          <w:rFonts w:eastAsia="Times New Roman"/>
          <w:i/>
          <w:iCs/>
          <w:color w:val="FF0000"/>
          <w:sz w:val="20"/>
          <w:szCs w:val="20"/>
          <w:lang w:val="fr-FR" w:eastAsia="fr-FR" w:bidi="ar-SA"/>
        </w:rPr>
        <w:t xml:space="preserve"> </w:t>
      </w:r>
      <w:r w:rsidR="008169DB" w:rsidRPr="008169DB">
        <w:rPr>
          <w:rFonts w:eastAsia="Times New Roman"/>
          <w:i/>
          <w:iCs/>
          <w:color w:val="FF0000"/>
          <w:sz w:val="20"/>
          <w:szCs w:val="20"/>
          <w:lang w:val="fr-FR" w:eastAsia="fr-FR" w:bidi="ar-SA"/>
        </w:rPr>
        <w:t>les Règles de Course à</w:t>
      </w:r>
      <w:r w:rsidR="008169DB">
        <w:rPr>
          <w:rFonts w:eastAsia="Times New Roman"/>
          <w:i/>
          <w:iCs/>
          <w:color w:val="FF0000"/>
          <w:sz w:val="20"/>
          <w:szCs w:val="20"/>
          <w:lang w:val="fr-FR" w:eastAsia="fr-FR" w:bidi="ar-SA"/>
        </w:rPr>
        <w:t xml:space="preserve"> la Voile</w:t>
      </w:r>
      <w:r w:rsidRPr="008169DB">
        <w:rPr>
          <w:rFonts w:eastAsia="Times New Roman"/>
          <w:i/>
          <w:iCs/>
          <w:color w:val="FF0000"/>
          <w:sz w:val="20"/>
          <w:szCs w:val="20"/>
          <w:lang w:val="fr-FR" w:eastAsia="fr-FR" w:bidi="ar-SA"/>
        </w:rPr>
        <w:t xml:space="preserve">. </w:t>
      </w:r>
      <w:r w:rsidR="00056149">
        <w:rPr>
          <w:rFonts w:eastAsia="Times New Roman"/>
          <w:i/>
          <w:iCs/>
          <w:color w:val="FF0000"/>
          <w:sz w:val="20"/>
          <w:szCs w:val="20"/>
          <w:lang w:val="fr-FR" w:eastAsia="fr-FR" w:bidi="ar-SA"/>
        </w:rPr>
        <w:t>« </w:t>
      </w:r>
      <w:r w:rsidR="008169DB">
        <w:rPr>
          <w:rFonts w:eastAsia="Times New Roman"/>
          <w:i/>
          <w:iCs/>
          <w:color w:val="FF0000"/>
          <w:sz w:val="20"/>
          <w:szCs w:val="20"/>
          <w:lang w:val="fr-FR" w:eastAsia="fr-FR" w:bidi="ar-SA"/>
        </w:rPr>
        <w:t xml:space="preserve">AC </w:t>
      </w:r>
      <w:r w:rsidR="008169DB" w:rsidRPr="00786723">
        <w:rPr>
          <w:rFonts w:eastAsia="Times New Roman"/>
          <w:i/>
          <w:iCs/>
          <w:color w:val="FF0000"/>
          <w:sz w:val="20"/>
          <w:szCs w:val="20"/>
          <w:lang w:val="fr-FR" w:eastAsia="fr-FR" w:bidi="ar-SA"/>
        </w:rPr>
        <w:t>n°</w:t>
      </w:r>
      <w:r w:rsidR="00056149" w:rsidRPr="00786723">
        <w:rPr>
          <w:rFonts w:eastAsia="Times New Roman"/>
          <w:i/>
          <w:iCs/>
          <w:color w:val="FF0000"/>
          <w:sz w:val="20"/>
          <w:szCs w:val="20"/>
          <w:lang w:val="fr-FR" w:eastAsia="fr-FR" w:bidi="ar-SA"/>
        </w:rPr>
        <w:t> »</w:t>
      </w:r>
      <w:r w:rsidR="008169DB">
        <w:rPr>
          <w:rFonts w:eastAsia="Times New Roman"/>
          <w:i/>
          <w:iCs/>
          <w:color w:val="FF0000"/>
          <w:sz w:val="20"/>
          <w:szCs w:val="20"/>
          <w:lang w:val="fr-FR" w:eastAsia="fr-FR" w:bidi="ar-SA"/>
        </w:rPr>
        <w:t xml:space="preserve"> </w:t>
      </w:r>
      <w:r w:rsidRPr="008169DB">
        <w:rPr>
          <w:rFonts w:eastAsia="Times New Roman"/>
          <w:i/>
          <w:iCs/>
          <w:color w:val="FF0000"/>
          <w:sz w:val="20"/>
          <w:szCs w:val="20"/>
          <w:lang w:val="fr-FR" w:eastAsia="fr-FR" w:bidi="ar-SA"/>
        </w:rPr>
        <w:t xml:space="preserve">est une règle dans l’avis de course, </w:t>
      </w:r>
      <w:r w:rsidRPr="00786723">
        <w:rPr>
          <w:rFonts w:eastAsia="Times New Roman"/>
          <w:i/>
          <w:iCs/>
          <w:color w:val="FF0000"/>
          <w:sz w:val="20"/>
          <w:szCs w:val="20"/>
          <w:lang w:val="fr-FR" w:eastAsia="fr-FR" w:bidi="ar-SA"/>
        </w:rPr>
        <w:t xml:space="preserve">et </w:t>
      </w:r>
      <w:r w:rsidR="00056149" w:rsidRPr="00786723">
        <w:rPr>
          <w:rFonts w:eastAsia="Times New Roman"/>
          <w:i/>
          <w:iCs/>
          <w:color w:val="FF0000"/>
          <w:sz w:val="20"/>
          <w:szCs w:val="20"/>
          <w:lang w:val="fr-FR" w:eastAsia="fr-FR" w:bidi="ar-SA"/>
        </w:rPr>
        <w:t>« </w:t>
      </w:r>
      <w:r w:rsidRPr="00786723">
        <w:rPr>
          <w:rFonts w:eastAsia="Times New Roman"/>
          <w:i/>
          <w:iCs/>
          <w:color w:val="FF0000"/>
          <w:sz w:val="20"/>
          <w:szCs w:val="20"/>
          <w:lang w:val="fr-FR" w:eastAsia="fr-FR" w:bidi="ar-SA"/>
        </w:rPr>
        <w:t>I</w:t>
      </w:r>
      <w:r w:rsidR="008169DB" w:rsidRPr="00786723">
        <w:rPr>
          <w:rFonts w:eastAsia="Times New Roman"/>
          <w:i/>
          <w:iCs/>
          <w:color w:val="FF0000"/>
          <w:sz w:val="20"/>
          <w:szCs w:val="20"/>
          <w:lang w:val="fr-FR" w:eastAsia="fr-FR" w:bidi="ar-SA"/>
        </w:rPr>
        <w:t>C</w:t>
      </w:r>
      <w:r w:rsidRPr="00786723">
        <w:rPr>
          <w:rFonts w:eastAsia="Times New Roman"/>
          <w:i/>
          <w:iCs/>
          <w:color w:val="FF0000"/>
          <w:sz w:val="20"/>
          <w:szCs w:val="20"/>
          <w:lang w:val="fr-FR" w:eastAsia="fr-FR" w:bidi="ar-SA"/>
        </w:rPr>
        <w:t xml:space="preserve"> n</w:t>
      </w:r>
      <w:r w:rsidR="008169DB" w:rsidRPr="00786723">
        <w:rPr>
          <w:rFonts w:eastAsia="Times New Roman"/>
          <w:i/>
          <w:iCs/>
          <w:color w:val="FF0000"/>
          <w:sz w:val="20"/>
          <w:szCs w:val="20"/>
          <w:lang w:val="fr-FR" w:eastAsia="fr-FR" w:bidi="ar-SA"/>
        </w:rPr>
        <w:t>°</w:t>
      </w:r>
      <w:r w:rsidR="00056149" w:rsidRPr="00786723">
        <w:rPr>
          <w:rFonts w:eastAsia="Times New Roman"/>
          <w:i/>
          <w:iCs/>
          <w:color w:val="FF0000"/>
          <w:sz w:val="20"/>
          <w:szCs w:val="20"/>
          <w:lang w:val="fr-FR" w:eastAsia="fr-FR" w:bidi="ar-SA"/>
        </w:rPr>
        <w:t> »</w:t>
      </w:r>
      <w:r w:rsidR="00A92CBE">
        <w:rPr>
          <w:rFonts w:eastAsia="Times New Roman"/>
          <w:i/>
          <w:iCs/>
          <w:color w:val="FF0000"/>
          <w:sz w:val="20"/>
          <w:szCs w:val="20"/>
          <w:lang w:val="fr-FR" w:eastAsia="fr-FR" w:bidi="ar-SA"/>
        </w:rPr>
        <w:t xml:space="preserve"> </w:t>
      </w:r>
      <w:r w:rsidRPr="008169DB">
        <w:rPr>
          <w:rFonts w:eastAsia="Times New Roman"/>
          <w:i/>
          <w:iCs/>
          <w:color w:val="FF0000"/>
          <w:sz w:val="20"/>
          <w:szCs w:val="20"/>
          <w:lang w:val="fr-FR" w:eastAsia="fr-FR" w:bidi="ar-SA"/>
        </w:rPr>
        <w:t xml:space="preserve">est une règle dans les instructions de </w:t>
      </w:r>
      <w:r w:rsidR="008169DB">
        <w:rPr>
          <w:rFonts w:eastAsia="Times New Roman"/>
          <w:i/>
          <w:iCs/>
          <w:color w:val="FF0000"/>
          <w:sz w:val="20"/>
          <w:szCs w:val="20"/>
          <w:lang w:val="fr-FR" w:eastAsia="fr-FR" w:bidi="ar-SA"/>
        </w:rPr>
        <w:t>course</w:t>
      </w:r>
      <w:r w:rsidRPr="008169DB">
        <w:rPr>
          <w:rFonts w:eastAsia="Times New Roman"/>
          <w:i/>
          <w:iCs/>
          <w:color w:val="FF0000"/>
          <w:sz w:val="20"/>
          <w:szCs w:val="20"/>
          <w:lang w:val="fr-FR" w:eastAsia="fr-FR" w:bidi="ar-SA"/>
        </w:rPr>
        <w:t>.</w:t>
      </w:r>
    </w:p>
    <w:p w14:paraId="437F378D" w14:textId="77777777" w:rsidR="008169DB" w:rsidRDefault="008169DB" w:rsidP="008169DB">
      <w:pPr>
        <w:widowControl/>
        <w:shd w:val="clear" w:color="auto" w:fill="FDFDFD"/>
        <w:suppressAutoHyphens w:val="0"/>
        <w:ind w:left="360"/>
        <w:jc w:val="both"/>
        <w:rPr>
          <w:rFonts w:eastAsia="Times New Roman"/>
          <w:i/>
          <w:iCs/>
          <w:color w:val="FF0000"/>
          <w:sz w:val="20"/>
          <w:szCs w:val="20"/>
          <w:lang w:val="fr-FR" w:eastAsia="fr-FR" w:bidi="ar-SA"/>
        </w:rPr>
      </w:pPr>
    </w:p>
    <w:p w14:paraId="3023CE0B" w14:textId="58E8B6C8" w:rsidR="003F7BB4" w:rsidRDefault="00336168" w:rsidP="008169DB">
      <w:pPr>
        <w:widowControl/>
        <w:shd w:val="clear" w:color="auto" w:fill="FDFDFD"/>
        <w:suppressAutoHyphens w:val="0"/>
        <w:ind w:left="360"/>
        <w:jc w:val="both"/>
        <w:rPr>
          <w:rFonts w:eastAsia="Times New Roman"/>
          <w:i/>
          <w:iCs/>
          <w:color w:val="FF0000"/>
          <w:sz w:val="20"/>
          <w:szCs w:val="20"/>
          <w:lang w:val="fr-FR" w:eastAsia="fr-FR" w:bidi="ar-SA"/>
        </w:rPr>
      </w:pPr>
      <w:r w:rsidRPr="008169DB">
        <w:rPr>
          <w:rFonts w:eastAsia="Times New Roman"/>
          <w:i/>
          <w:iCs/>
          <w:color w:val="FF0000"/>
          <w:sz w:val="20"/>
          <w:szCs w:val="20"/>
          <w:lang w:val="fr-FR" w:eastAsia="fr-FR" w:bidi="ar-SA"/>
        </w:rPr>
        <w:t xml:space="preserve">J1.1 exige que certains paragraphes soient inclus dans chaque </w:t>
      </w:r>
      <w:r w:rsidR="003F7BB4">
        <w:rPr>
          <w:rFonts w:eastAsia="Times New Roman"/>
          <w:i/>
          <w:iCs/>
          <w:color w:val="FF0000"/>
          <w:sz w:val="20"/>
          <w:szCs w:val="20"/>
          <w:lang w:val="fr-FR" w:eastAsia="fr-FR" w:bidi="ar-SA"/>
        </w:rPr>
        <w:t>AC</w:t>
      </w:r>
      <w:r w:rsidRPr="008169DB">
        <w:rPr>
          <w:rFonts w:eastAsia="Times New Roman"/>
          <w:i/>
          <w:iCs/>
          <w:color w:val="FF0000"/>
          <w:sz w:val="20"/>
          <w:szCs w:val="20"/>
          <w:lang w:val="fr-FR" w:eastAsia="fr-FR" w:bidi="ar-SA"/>
        </w:rPr>
        <w:t xml:space="preserve">. Ils sont marqués d’un astérisque (*). Ensuite, passez en revue les règles J1.2 et J1.3 pour décider lesquels de ces paragraphes sont également appropriés. Sélectionnez l’option </w:t>
      </w:r>
      <w:r w:rsidR="003F7BB4">
        <w:rPr>
          <w:rFonts w:eastAsia="Times New Roman"/>
          <w:i/>
          <w:iCs/>
          <w:color w:val="FF0000"/>
          <w:sz w:val="20"/>
          <w:szCs w:val="20"/>
          <w:lang w:val="fr-FR" w:eastAsia="fr-FR" w:bidi="ar-SA"/>
        </w:rPr>
        <w:t xml:space="preserve">choisie </w:t>
      </w:r>
      <w:r w:rsidRPr="008169DB">
        <w:rPr>
          <w:rFonts w:eastAsia="Times New Roman"/>
          <w:i/>
          <w:iCs/>
          <w:color w:val="FF0000"/>
          <w:sz w:val="20"/>
          <w:szCs w:val="20"/>
          <w:lang w:val="fr-FR" w:eastAsia="fr-FR" w:bidi="ar-SA"/>
        </w:rPr>
        <w:t xml:space="preserve">si un choix ou une option est indiqué entre </w:t>
      </w:r>
      <w:r w:rsidRPr="003F7BB4">
        <w:rPr>
          <w:rFonts w:eastAsia="Times New Roman"/>
          <w:color w:val="FF0000"/>
          <w:sz w:val="20"/>
          <w:szCs w:val="20"/>
          <w:lang w:val="fr-FR" w:eastAsia="fr-FR" w:bidi="ar-SA"/>
        </w:rPr>
        <w:t>[crochets].</w:t>
      </w:r>
      <w:r w:rsidRPr="008169DB">
        <w:rPr>
          <w:rFonts w:eastAsia="Times New Roman"/>
          <w:i/>
          <w:iCs/>
          <w:color w:val="FF0000"/>
          <w:sz w:val="20"/>
          <w:szCs w:val="20"/>
          <w:lang w:val="fr-FR" w:eastAsia="fr-FR" w:bidi="ar-SA"/>
        </w:rPr>
        <w:t xml:space="preserve"> Les instructions qui s’appliquent à la formulation suggérée sont indiquées en italique. Suivez les instructions en italique pour remplir les informations requises dans les espaces où </w:t>
      </w:r>
      <w:r w:rsidR="003F7BB4" w:rsidRPr="003F7BB4">
        <w:rPr>
          <w:rFonts w:eastAsia="Times New Roman"/>
          <w:i/>
          <w:color w:val="0000FF"/>
          <w:sz w:val="20"/>
          <w:szCs w:val="20"/>
          <w:lang w:val="fr-FR"/>
        </w:rPr>
        <w:t>&lt;crochets italiques&gt;</w:t>
      </w:r>
      <w:r w:rsidRPr="008169DB">
        <w:rPr>
          <w:rFonts w:eastAsia="Times New Roman"/>
          <w:i/>
          <w:iCs/>
          <w:color w:val="FF0000"/>
          <w:sz w:val="20"/>
          <w:szCs w:val="20"/>
          <w:lang w:val="fr-FR" w:eastAsia="fr-FR" w:bidi="ar-SA"/>
        </w:rPr>
        <w:t xml:space="preserve"> apparaissent.</w:t>
      </w:r>
    </w:p>
    <w:p w14:paraId="00C343D8" w14:textId="77777777" w:rsidR="003F7BB4" w:rsidRDefault="003F7BB4" w:rsidP="008169DB">
      <w:pPr>
        <w:widowControl/>
        <w:shd w:val="clear" w:color="auto" w:fill="FDFDFD"/>
        <w:suppressAutoHyphens w:val="0"/>
        <w:ind w:left="360"/>
        <w:jc w:val="both"/>
        <w:rPr>
          <w:rFonts w:eastAsia="Times New Roman"/>
          <w:i/>
          <w:iCs/>
          <w:color w:val="FF0000"/>
          <w:sz w:val="20"/>
          <w:szCs w:val="20"/>
          <w:lang w:val="fr-FR" w:eastAsia="fr-FR" w:bidi="ar-SA"/>
        </w:rPr>
      </w:pPr>
    </w:p>
    <w:p w14:paraId="15B80F29" w14:textId="330FA644" w:rsidR="00336168" w:rsidRPr="008169DB" w:rsidRDefault="00336168" w:rsidP="008169DB">
      <w:pPr>
        <w:widowControl/>
        <w:shd w:val="clear" w:color="auto" w:fill="FDFDFD"/>
        <w:suppressAutoHyphens w:val="0"/>
        <w:ind w:left="360"/>
        <w:jc w:val="both"/>
        <w:rPr>
          <w:rFonts w:eastAsia="Times New Roman"/>
          <w:i/>
          <w:iCs/>
          <w:color w:val="FF0000"/>
          <w:sz w:val="20"/>
          <w:szCs w:val="20"/>
          <w:lang w:val="fr-FR" w:eastAsia="fr-FR" w:bidi="ar-SA"/>
        </w:rPr>
      </w:pPr>
      <w:r w:rsidRPr="008169DB">
        <w:rPr>
          <w:rFonts w:eastAsia="Times New Roman"/>
          <w:i/>
          <w:iCs/>
          <w:color w:val="FF0000"/>
          <w:sz w:val="20"/>
          <w:szCs w:val="20"/>
          <w:lang w:val="fr-FR" w:eastAsia="fr-FR" w:bidi="ar-SA"/>
        </w:rPr>
        <w:t xml:space="preserve">Après avoir inclus tous les paragraphes appropriés, </w:t>
      </w:r>
      <w:r w:rsidRPr="00786723">
        <w:rPr>
          <w:rFonts w:eastAsia="Times New Roman"/>
          <w:i/>
          <w:iCs/>
          <w:color w:val="FF0000"/>
          <w:sz w:val="20"/>
          <w:szCs w:val="20"/>
          <w:lang w:val="fr-FR" w:eastAsia="fr-FR" w:bidi="ar-SA"/>
        </w:rPr>
        <w:t>numérote</w:t>
      </w:r>
      <w:r w:rsidR="00A92CBE" w:rsidRPr="00786723">
        <w:rPr>
          <w:rFonts w:eastAsia="Times New Roman"/>
          <w:i/>
          <w:iCs/>
          <w:color w:val="FF0000"/>
          <w:sz w:val="20"/>
          <w:szCs w:val="20"/>
          <w:lang w:val="fr-FR" w:eastAsia="fr-FR" w:bidi="ar-SA"/>
        </w:rPr>
        <w:t>z</w:t>
      </w:r>
      <w:r w:rsidR="003F7BB4" w:rsidRPr="00056149">
        <w:rPr>
          <w:rFonts w:eastAsia="Times New Roman"/>
          <w:i/>
          <w:iCs/>
          <w:color w:val="FF0000"/>
          <w:sz w:val="20"/>
          <w:szCs w:val="20"/>
          <w:lang w:val="fr-FR" w:eastAsia="fr-FR" w:bidi="ar-SA"/>
        </w:rPr>
        <w:t>-</w:t>
      </w:r>
      <w:r w:rsidR="003F7BB4">
        <w:rPr>
          <w:rFonts w:eastAsia="Times New Roman"/>
          <w:i/>
          <w:iCs/>
          <w:color w:val="FF0000"/>
          <w:sz w:val="20"/>
          <w:szCs w:val="20"/>
          <w:lang w:val="fr-FR" w:eastAsia="fr-FR" w:bidi="ar-SA"/>
        </w:rPr>
        <w:t>les</w:t>
      </w:r>
      <w:r w:rsidRPr="008169DB">
        <w:rPr>
          <w:rFonts w:eastAsia="Times New Roman"/>
          <w:i/>
          <w:iCs/>
          <w:color w:val="FF0000"/>
          <w:sz w:val="20"/>
          <w:szCs w:val="20"/>
          <w:lang w:val="fr-FR" w:eastAsia="fr-FR" w:bidi="ar-SA"/>
        </w:rPr>
        <w:t xml:space="preserve"> dans </w:t>
      </w:r>
      <w:r w:rsidRPr="00786723">
        <w:rPr>
          <w:rFonts w:eastAsia="Times New Roman"/>
          <w:i/>
          <w:iCs/>
          <w:color w:val="FF0000"/>
          <w:sz w:val="20"/>
          <w:szCs w:val="20"/>
          <w:lang w:val="fr-FR" w:eastAsia="fr-FR" w:bidi="ar-SA"/>
        </w:rPr>
        <w:t>l</w:t>
      </w:r>
      <w:r w:rsidRPr="003F7BB4">
        <w:rPr>
          <w:rFonts w:eastAsia="Times New Roman"/>
          <w:i/>
          <w:iCs/>
          <w:color w:val="FF0000"/>
          <w:sz w:val="20"/>
          <w:szCs w:val="20"/>
          <w:lang w:val="fr-FR" w:eastAsia="fr-FR" w:bidi="ar-SA"/>
        </w:rPr>
        <w:t>’ordre</w:t>
      </w:r>
      <w:r w:rsidR="003F7BB4">
        <w:rPr>
          <w:rFonts w:eastAsia="Times New Roman"/>
          <w:i/>
          <w:iCs/>
          <w:color w:val="FF0000"/>
          <w:sz w:val="20"/>
          <w:szCs w:val="20"/>
          <w:lang w:val="fr-FR" w:eastAsia="fr-FR" w:bidi="ar-SA"/>
        </w:rPr>
        <w:t xml:space="preserve"> séquentiel</w:t>
      </w:r>
      <w:r w:rsidRPr="008169DB">
        <w:rPr>
          <w:rFonts w:eastAsia="Times New Roman"/>
          <w:i/>
          <w:iCs/>
          <w:color w:val="FF0000"/>
          <w:sz w:val="20"/>
          <w:szCs w:val="20"/>
          <w:lang w:val="fr-FR" w:eastAsia="fr-FR" w:bidi="ar-SA"/>
        </w:rPr>
        <w:t xml:space="preserve">. Assurez-vous que les numéros de règle sont corrects lorsqu’une règle fait référence à une autre règle.  </w:t>
      </w:r>
    </w:p>
    <w:p w14:paraId="5533CE98" w14:textId="3F896EBE" w:rsidR="00336168" w:rsidRDefault="00336168" w:rsidP="00760ADD">
      <w:pPr>
        <w:jc w:val="both"/>
        <w:rPr>
          <w:sz w:val="20"/>
          <w:szCs w:val="20"/>
          <w:lang w:val="fr-FR"/>
        </w:rPr>
      </w:pPr>
    </w:p>
    <w:p w14:paraId="1D1022BE" w14:textId="77777777" w:rsidR="003F7BB4" w:rsidRDefault="003F7BB4">
      <w:pPr>
        <w:widowControl/>
        <w:rPr>
          <w:b/>
          <w:sz w:val="28"/>
          <w:szCs w:val="20"/>
          <w:lang w:val="fr-FR"/>
        </w:rPr>
      </w:pPr>
      <w:r>
        <w:rPr>
          <w:sz w:val="28"/>
          <w:szCs w:val="20"/>
          <w:lang w:val="fr-FR"/>
        </w:rPr>
        <w:br w:type="page"/>
      </w:r>
    </w:p>
    <w:p w14:paraId="0B119744" w14:textId="77777777" w:rsidR="002278DC" w:rsidRPr="00760ADD" w:rsidRDefault="002278DC" w:rsidP="00760ADD">
      <w:pPr>
        <w:widowControl/>
        <w:jc w:val="center"/>
        <w:rPr>
          <w:sz w:val="20"/>
          <w:szCs w:val="20"/>
          <w:lang w:val="fr-FR"/>
        </w:rPr>
      </w:pPr>
      <w:r w:rsidRPr="00760ADD">
        <w:rPr>
          <w:i/>
          <w:color w:val="0000FF"/>
          <w:sz w:val="20"/>
          <w:szCs w:val="20"/>
          <w:lang w:val="fr"/>
        </w:rPr>
        <w:lastRenderedPageBreak/>
        <w:t>&lt;Nom de l’épreuve&gt;</w:t>
      </w:r>
    </w:p>
    <w:p w14:paraId="3CE4D2BC" w14:textId="77777777" w:rsidR="002278DC" w:rsidRPr="00760ADD" w:rsidRDefault="002278DC" w:rsidP="00760ADD">
      <w:pPr>
        <w:jc w:val="center"/>
        <w:rPr>
          <w:rFonts w:eastAsia="Times New Roman"/>
          <w:i/>
          <w:color w:val="0000FF"/>
          <w:sz w:val="20"/>
          <w:szCs w:val="20"/>
          <w:lang w:val="fr-FR"/>
        </w:rPr>
      </w:pPr>
      <w:r w:rsidRPr="00760ADD">
        <w:rPr>
          <w:i/>
          <w:color w:val="0000FF"/>
          <w:sz w:val="20"/>
          <w:szCs w:val="20"/>
          <w:lang w:val="fr"/>
        </w:rPr>
        <w:t>&lt;Autorité Organisatrice&gt;</w:t>
      </w:r>
    </w:p>
    <w:p w14:paraId="3D2EC416" w14:textId="3F6461FA" w:rsidR="00BD6EFF" w:rsidRDefault="002278DC" w:rsidP="00760ADD">
      <w:pPr>
        <w:widowControl/>
        <w:tabs>
          <w:tab w:val="left" w:pos="13"/>
        </w:tabs>
        <w:jc w:val="center"/>
        <w:rPr>
          <w:i/>
          <w:color w:val="0000FF"/>
          <w:sz w:val="20"/>
          <w:szCs w:val="20"/>
          <w:lang w:val="fr"/>
        </w:rPr>
      </w:pPr>
      <w:r w:rsidRPr="00760ADD">
        <w:rPr>
          <w:i/>
          <w:color w:val="0000FF"/>
          <w:sz w:val="20"/>
          <w:szCs w:val="20"/>
          <w:lang w:val="fr"/>
        </w:rPr>
        <w:t>&lt;Dates&gt;</w:t>
      </w:r>
    </w:p>
    <w:p w14:paraId="3ABFB447" w14:textId="090F8A11" w:rsidR="00BD6EFF" w:rsidRDefault="002278DC" w:rsidP="00BD6EFF">
      <w:pPr>
        <w:widowControl/>
        <w:tabs>
          <w:tab w:val="left" w:pos="13"/>
        </w:tabs>
        <w:jc w:val="center"/>
        <w:rPr>
          <w:i/>
          <w:color w:val="0000FF"/>
          <w:sz w:val="20"/>
          <w:szCs w:val="20"/>
          <w:lang w:val="fr"/>
        </w:rPr>
      </w:pPr>
      <w:r w:rsidRPr="00760ADD">
        <w:rPr>
          <w:i/>
          <w:color w:val="0000FF"/>
          <w:sz w:val="20"/>
          <w:szCs w:val="20"/>
          <w:lang w:val="fr"/>
        </w:rPr>
        <w:t xml:space="preserve"> &lt;Lieu</w:t>
      </w:r>
      <w:r w:rsidRPr="00AB46FF">
        <w:rPr>
          <w:i/>
          <w:color w:val="0000FF"/>
          <w:sz w:val="20"/>
          <w:szCs w:val="20"/>
          <w:lang w:val="fr"/>
        </w:rPr>
        <w:t>&gt;</w:t>
      </w:r>
      <w:r w:rsidR="00AB46FF" w:rsidRPr="00786723">
        <w:rPr>
          <w:i/>
          <w:color w:val="0000FF"/>
          <w:sz w:val="20"/>
          <w:szCs w:val="20"/>
          <w:lang w:val="fr"/>
        </w:rPr>
        <w:t xml:space="preserve"> </w:t>
      </w:r>
      <w:r w:rsidR="00BD6EFF" w:rsidRPr="00786723">
        <w:rPr>
          <w:i/>
          <w:color w:val="0000FF"/>
          <w:sz w:val="20"/>
          <w:szCs w:val="20"/>
          <w:lang w:val="fr"/>
        </w:rPr>
        <w:t>&lt;Pays&gt;</w:t>
      </w:r>
    </w:p>
    <w:p w14:paraId="0FC37CFF" w14:textId="64C39462" w:rsidR="003F7BB4" w:rsidRPr="003F7BB4" w:rsidRDefault="003F7BB4" w:rsidP="00760ADD">
      <w:pPr>
        <w:widowControl/>
        <w:tabs>
          <w:tab w:val="left" w:pos="13"/>
        </w:tabs>
        <w:jc w:val="center"/>
        <w:rPr>
          <w:b/>
          <w:bCs/>
          <w:lang w:val="fr-FR"/>
        </w:rPr>
      </w:pPr>
      <w:r>
        <w:rPr>
          <w:b/>
          <w:bCs/>
          <w:lang w:val="fr-FR"/>
        </w:rPr>
        <w:t>A</w:t>
      </w:r>
      <w:r w:rsidRPr="003F7BB4">
        <w:rPr>
          <w:b/>
          <w:bCs/>
          <w:lang w:val="fr-FR"/>
        </w:rPr>
        <w:t>VIS DE COURSE</w:t>
      </w:r>
    </w:p>
    <w:p w14:paraId="5627CD79" w14:textId="77777777" w:rsidR="003F7BB4" w:rsidRPr="00760ADD" w:rsidRDefault="003F7BB4" w:rsidP="00760ADD">
      <w:pPr>
        <w:widowControl/>
        <w:tabs>
          <w:tab w:val="left" w:pos="13"/>
        </w:tabs>
        <w:jc w:val="center"/>
        <w:rPr>
          <w:sz w:val="20"/>
          <w:szCs w:val="20"/>
          <w:lang w:val="fr-FR"/>
        </w:rPr>
      </w:pPr>
    </w:p>
    <w:p w14:paraId="7DAF9373" w14:textId="29FF8C9F" w:rsidR="002278DC" w:rsidRPr="00760ADD" w:rsidRDefault="002278DC" w:rsidP="00760ADD">
      <w:pPr>
        <w:widowControl/>
        <w:tabs>
          <w:tab w:val="left" w:pos="1150"/>
        </w:tabs>
        <w:ind w:left="567"/>
        <w:jc w:val="both"/>
        <w:rPr>
          <w:sz w:val="20"/>
          <w:szCs w:val="20"/>
          <w:lang w:val="fr-FR"/>
        </w:rPr>
      </w:pPr>
      <w:r w:rsidRPr="00760ADD">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r w:rsidR="00BD6EFF">
        <w:rPr>
          <w:i/>
          <w:color w:val="FF3333"/>
          <w:sz w:val="20"/>
          <w:szCs w:val="20"/>
          <w:lang w:val="fr"/>
        </w:rPr>
        <w:t xml:space="preserve"> </w:t>
      </w:r>
      <w:r w:rsidR="00BD6EFF" w:rsidRPr="00786723">
        <w:rPr>
          <w:i/>
          <w:color w:val="FF3333"/>
          <w:sz w:val="20"/>
          <w:szCs w:val="20"/>
          <w:lang w:val="fr"/>
        </w:rPr>
        <w:t>et le pays.</w:t>
      </w:r>
    </w:p>
    <w:p w14:paraId="0A9B54BD" w14:textId="77777777" w:rsidR="000A0394" w:rsidRDefault="000A0394" w:rsidP="00760ADD">
      <w:pPr>
        <w:ind w:left="567"/>
        <w:jc w:val="both"/>
        <w:rPr>
          <w:sz w:val="20"/>
          <w:szCs w:val="20"/>
          <w:lang w:val="fr"/>
        </w:rPr>
      </w:pPr>
    </w:p>
    <w:p w14:paraId="3D744B46" w14:textId="6F21D5B6" w:rsidR="000A0394" w:rsidRDefault="000A0394" w:rsidP="00760ADD">
      <w:pPr>
        <w:ind w:left="567"/>
        <w:jc w:val="both"/>
        <w:rPr>
          <w:sz w:val="20"/>
          <w:szCs w:val="20"/>
          <w:lang w:val="fr"/>
        </w:rPr>
      </w:pPr>
      <w:r>
        <w:rPr>
          <w:sz w:val="20"/>
          <w:szCs w:val="20"/>
          <w:lang w:val="fr"/>
        </w:rPr>
        <w:t xml:space="preserve">Les abréviations suivantes s’appliquent à l’Avis de Course et aux Instructions de </w:t>
      </w:r>
      <w:r w:rsidRPr="004C6F8E">
        <w:rPr>
          <w:sz w:val="20"/>
          <w:szCs w:val="20"/>
          <w:lang w:val="fr"/>
        </w:rPr>
        <w:t>Course</w:t>
      </w:r>
      <w:r w:rsidR="00BD6EFF" w:rsidRPr="00786723">
        <w:rPr>
          <w:sz w:val="20"/>
          <w:szCs w:val="20"/>
          <w:lang w:val="fr"/>
        </w:rPr>
        <w:t> :</w:t>
      </w:r>
    </w:p>
    <w:p w14:paraId="6929CBC1" w14:textId="037AA3AD" w:rsidR="000A0394" w:rsidRDefault="000A0394" w:rsidP="00760ADD">
      <w:pPr>
        <w:ind w:left="567"/>
        <w:jc w:val="both"/>
        <w:rPr>
          <w:sz w:val="20"/>
          <w:szCs w:val="20"/>
          <w:lang w:val="fr"/>
        </w:rPr>
      </w:pPr>
    </w:p>
    <w:p w14:paraId="12E5E14B" w14:textId="2F53A524" w:rsidR="000A0394" w:rsidRPr="000A0394" w:rsidRDefault="000A0394" w:rsidP="00760ADD">
      <w:pPr>
        <w:ind w:left="567"/>
        <w:jc w:val="both"/>
        <w:rPr>
          <w:sz w:val="20"/>
          <w:szCs w:val="20"/>
          <w:lang w:val="fr-FR"/>
        </w:rPr>
      </w:pPr>
      <w:r w:rsidRPr="000A0394">
        <w:rPr>
          <w:sz w:val="20"/>
          <w:szCs w:val="20"/>
          <w:lang w:val="fr-FR"/>
        </w:rPr>
        <w:t>JI : Jury ou Jury International</w:t>
      </w:r>
    </w:p>
    <w:p w14:paraId="36F327C0" w14:textId="3F83B0D0" w:rsidR="000A0394" w:rsidRPr="000A0394" w:rsidRDefault="000A0394" w:rsidP="00760ADD">
      <w:pPr>
        <w:ind w:left="567"/>
        <w:jc w:val="both"/>
        <w:rPr>
          <w:sz w:val="20"/>
          <w:szCs w:val="20"/>
          <w:lang w:val="fr-FR"/>
        </w:rPr>
      </w:pPr>
      <w:r w:rsidRPr="000A0394">
        <w:rPr>
          <w:sz w:val="20"/>
          <w:szCs w:val="20"/>
          <w:lang w:val="fr-FR"/>
        </w:rPr>
        <w:t>AC : Avis de Course</w:t>
      </w:r>
    </w:p>
    <w:p w14:paraId="143B53C5" w14:textId="0E85B052" w:rsidR="000A0394" w:rsidRDefault="000A0394" w:rsidP="00760ADD">
      <w:pPr>
        <w:ind w:left="567"/>
        <w:jc w:val="both"/>
        <w:rPr>
          <w:sz w:val="20"/>
          <w:szCs w:val="20"/>
          <w:lang w:val="fr-FR"/>
        </w:rPr>
      </w:pPr>
      <w:r w:rsidRPr="000A0394">
        <w:rPr>
          <w:sz w:val="20"/>
          <w:szCs w:val="20"/>
          <w:lang w:val="fr-FR"/>
        </w:rPr>
        <w:t>AO : Autorité Organisatrice</w:t>
      </w:r>
    </w:p>
    <w:p w14:paraId="39C9DFC7" w14:textId="486F62A8" w:rsidR="000A0394" w:rsidRDefault="000A0394" w:rsidP="00760ADD">
      <w:pPr>
        <w:ind w:left="567"/>
        <w:jc w:val="both"/>
        <w:rPr>
          <w:sz w:val="20"/>
          <w:szCs w:val="20"/>
          <w:lang w:val="fr-FR"/>
        </w:rPr>
      </w:pPr>
      <w:r>
        <w:rPr>
          <w:sz w:val="20"/>
          <w:szCs w:val="20"/>
          <w:lang w:val="fr-FR"/>
        </w:rPr>
        <w:t>RCV : Règles de Course à la Voile</w:t>
      </w:r>
    </w:p>
    <w:p w14:paraId="404C413C" w14:textId="2DC803E9" w:rsidR="000A0394" w:rsidRDefault="000A0394" w:rsidP="00760ADD">
      <w:pPr>
        <w:ind w:left="567"/>
        <w:jc w:val="both"/>
        <w:rPr>
          <w:sz w:val="20"/>
          <w:szCs w:val="20"/>
          <w:lang w:val="fr-FR"/>
        </w:rPr>
      </w:pPr>
      <w:r>
        <w:rPr>
          <w:sz w:val="20"/>
          <w:szCs w:val="20"/>
          <w:lang w:val="fr-FR"/>
        </w:rPr>
        <w:t>IC : Instructions de Course</w:t>
      </w:r>
    </w:p>
    <w:p w14:paraId="6D4ABB56" w14:textId="4CC4753C" w:rsidR="000A0394" w:rsidRDefault="000A0394" w:rsidP="00760ADD">
      <w:pPr>
        <w:ind w:left="567"/>
        <w:jc w:val="both"/>
        <w:rPr>
          <w:sz w:val="20"/>
          <w:szCs w:val="20"/>
          <w:lang w:val="fr-FR"/>
        </w:rPr>
      </w:pPr>
      <w:r>
        <w:rPr>
          <w:sz w:val="20"/>
          <w:szCs w:val="20"/>
          <w:lang w:val="fr-FR"/>
        </w:rPr>
        <w:t>CC : Comité de Course</w:t>
      </w:r>
    </w:p>
    <w:p w14:paraId="27D25B8F" w14:textId="76BCAFCB" w:rsidR="000A0394" w:rsidRDefault="000A0394" w:rsidP="00760ADD">
      <w:pPr>
        <w:ind w:left="567"/>
        <w:jc w:val="both"/>
        <w:rPr>
          <w:sz w:val="20"/>
          <w:szCs w:val="20"/>
          <w:lang w:val="fr-FR"/>
        </w:rPr>
      </w:pPr>
      <w:r>
        <w:rPr>
          <w:sz w:val="20"/>
          <w:szCs w:val="20"/>
          <w:lang w:val="fr-FR"/>
        </w:rPr>
        <w:t>DT : Délégué Technique</w:t>
      </w:r>
    </w:p>
    <w:p w14:paraId="4773168F" w14:textId="6B7D92F5" w:rsidR="00BD6EFF" w:rsidRPr="00BD6EFF" w:rsidRDefault="00BD6EFF" w:rsidP="00760ADD">
      <w:pPr>
        <w:ind w:left="567"/>
        <w:jc w:val="both"/>
        <w:rPr>
          <w:sz w:val="20"/>
          <w:szCs w:val="20"/>
          <w:lang w:val="fr-FR"/>
        </w:rPr>
      </w:pPr>
      <w:r w:rsidRPr="00786723">
        <w:rPr>
          <w:sz w:val="20"/>
          <w:szCs w:val="20"/>
          <w:lang w:val="fr-FR"/>
        </w:rPr>
        <w:t xml:space="preserve">[NP] : Un bateau ne peut pas </w:t>
      </w:r>
      <w:r w:rsidR="00AB46FF">
        <w:rPr>
          <w:sz w:val="20"/>
          <w:szCs w:val="20"/>
          <w:lang w:val="fr-FR"/>
        </w:rPr>
        <w:t xml:space="preserve">réclamer </w:t>
      </w:r>
      <w:r w:rsidRPr="00786723">
        <w:rPr>
          <w:sz w:val="20"/>
          <w:szCs w:val="20"/>
          <w:lang w:val="fr-FR"/>
        </w:rPr>
        <w:t>conformément à l’AC 1.3</w:t>
      </w:r>
    </w:p>
    <w:p w14:paraId="218AF0F5" w14:textId="77777777" w:rsidR="002278DC" w:rsidRPr="00BD6EFF" w:rsidRDefault="002278DC" w:rsidP="00760ADD">
      <w:pPr>
        <w:widowControl/>
        <w:jc w:val="both"/>
        <w:rPr>
          <w:b/>
          <w:sz w:val="20"/>
          <w:szCs w:val="20"/>
          <w:lang w:val="fr-FR"/>
        </w:rPr>
      </w:pPr>
    </w:p>
    <w:p w14:paraId="6A4AB933" w14:textId="3EEBC761" w:rsidR="002278DC" w:rsidRPr="00FF0D7D" w:rsidRDefault="002278DC" w:rsidP="00FF0D7D">
      <w:pPr>
        <w:pStyle w:val="Paragraphedeliste"/>
        <w:widowControl/>
        <w:numPr>
          <w:ilvl w:val="0"/>
          <w:numId w:val="4"/>
        </w:numPr>
        <w:tabs>
          <w:tab w:val="left" w:pos="567"/>
        </w:tabs>
        <w:jc w:val="both"/>
        <w:rPr>
          <w:b/>
          <w:sz w:val="20"/>
          <w:szCs w:val="20"/>
          <w:lang w:val="fr"/>
        </w:rPr>
      </w:pPr>
      <w:r w:rsidRPr="00FF0D7D">
        <w:rPr>
          <w:b/>
          <w:sz w:val="20"/>
          <w:szCs w:val="20"/>
          <w:lang w:val="fr"/>
        </w:rPr>
        <w:t>REGLES</w:t>
      </w:r>
    </w:p>
    <w:p w14:paraId="733477FB" w14:textId="77777777" w:rsidR="00FF0D7D" w:rsidRPr="00FF0D7D" w:rsidRDefault="00FF0D7D" w:rsidP="00FF0D7D">
      <w:pPr>
        <w:widowControl/>
        <w:tabs>
          <w:tab w:val="left" w:pos="567"/>
        </w:tabs>
        <w:ind w:left="360"/>
        <w:jc w:val="both"/>
        <w:rPr>
          <w:b/>
          <w:sz w:val="20"/>
          <w:szCs w:val="20"/>
          <w:lang w:val="fr"/>
        </w:rPr>
      </w:pPr>
    </w:p>
    <w:p w14:paraId="23FF3D9F" w14:textId="4B7BAAF4" w:rsidR="002278DC" w:rsidRPr="00FF0D7D" w:rsidRDefault="000A0394" w:rsidP="00FF0D7D">
      <w:pPr>
        <w:pStyle w:val="Paragraphedeliste"/>
        <w:widowControl/>
        <w:numPr>
          <w:ilvl w:val="1"/>
          <w:numId w:val="4"/>
        </w:numPr>
        <w:jc w:val="both"/>
        <w:rPr>
          <w:i/>
          <w:sz w:val="20"/>
          <w:szCs w:val="20"/>
          <w:lang w:val="fr"/>
        </w:rPr>
      </w:pPr>
      <w:r w:rsidRPr="00FF0D7D">
        <w:rPr>
          <w:sz w:val="20"/>
          <w:szCs w:val="20"/>
          <w:lang w:val="fr"/>
        </w:rPr>
        <w:t xml:space="preserve">L’épreuve est régie par </w:t>
      </w:r>
      <w:r w:rsidR="002278DC" w:rsidRPr="00FF0D7D">
        <w:rPr>
          <w:sz w:val="20"/>
          <w:szCs w:val="20"/>
          <w:lang w:val="fr"/>
        </w:rPr>
        <w:t xml:space="preserve">les règles telles que définies dans </w:t>
      </w:r>
      <w:r w:rsidR="002278DC" w:rsidRPr="00FF0D7D">
        <w:rPr>
          <w:i/>
          <w:sz w:val="20"/>
          <w:szCs w:val="20"/>
          <w:lang w:val="fr"/>
        </w:rPr>
        <w:t>Les Règles de Course à la Voile</w:t>
      </w:r>
      <w:r w:rsidR="0093363F" w:rsidRPr="00FF0D7D">
        <w:rPr>
          <w:i/>
          <w:sz w:val="20"/>
          <w:szCs w:val="20"/>
          <w:lang w:val="fr"/>
        </w:rPr>
        <w:t xml:space="preserve"> </w:t>
      </w:r>
      <w:r w:rsidR="0093363F" w:rsidRPr="00FF0D7D">
        <w:rPr>
          <w:sz w:val="20"/>
          <w:szCs w:val="20"/>
          <w:lang w:val="fr"/>
        </w:rPr>
        <w:t xml:space="preserve">incluant </w:t>
      </w:r>
      <w:r w:rsidR="00AB46FF">
        <w:rPr>
          <w:sz w:val="20"/>
          <w:szCs w:val="20"/>
          <w:lang w:val="fr"/>
        </w:rPr>
        <w:t>l’</w:t>
      </w:r>
      <w:r w:rsidR="0093363F" w:rsidRPr="00FF0D7D">
        <w:rPr>
          <w:sz w:val="20"/>
          <w:szCs w:val="20"/>
          <w:lang w:val="fr"/>
        </w:rPr>
        <w:t>Annexe C</w:t>
      </w:r>
      <w:r w:rsidR="00AB46FF">
        <w:rPr>
          <w:sz w:val="20"/>
          <w:szCs w:val="20"/>
          <w:lang w:val="fr"/>
        </w:rPr>
        <w:t xml:space="preserve"> des RCV</w:t>
      </w:r>
      <w:r w:rsidR="002278DC" w:rsidRPr="00FF0D7D">
        <w:rPr>
          <w:i/>
          <w:sz w:val="20"/>
          <w:szCs w:val="20"/>
          <w:lang w:val="fr"/>
        </w:rPr>
        <w:t>.</w:t>
      </w:r>
    </w:p>
    <w:p w14:paraId="3C3B441D" w14:textId="77777777" w:rsidR="00FF0D7D" w:rsidRPr="00FF0D7D" w:rsidRDefault="00FF0D7D" w:rsidP="00FF0D7D">
      <w:pPr>
        <w:pStyle w:val="Paragraphedeliste"/>
        <w:widowControl/>
        <w:ind w:left="930"/>
        <w:jc w:val="both"/>
        <w:rPr>
          <w:sz w:val="20"/>
          <w:szCs w:val="20"/>
          <w:lang w:val="fr"/>
        </w:rPr>
      </w:pPr>
    </w:p>
    <w:p w14:paraId="3C407484" w14:textId="625A267C" w:rsidR="0093363F" w:rsidRDefault="00760ADD" w:rsidP="00FF0D7D">
      <w:pPr>
        <w:tabs>
          <w:tab w:val="left" w:pos="567"/>
        </w:tabs>
        <w:ind w:left="930" w:hanging="564"/>
        <w:jc w:val="both"/>
        <w:rPr>
          <w:color w:val="000000"/>
          <w:sz w:val="20"/>
          <w:szCs w:val="20"/>
          <w:lang w:val="fr-FR" w:bidi="fr-FR"/>
        </w:rPr>
      </w:pPr>
      <w:r w:rsidRPr="0059672A">
        <w:rPr>
          <w:b/>
          <w:sz w:val="20"/>
          <w:szCs w:val="20"/>
          <w:lang w:val="fr"/>
        </w:rPr>
        <w:t>1.</w:t>
      </w:r>
      <w:r w:rsidR="000A0394">
        <w:rPr>
          <w:b/>
          <w:sz w:val="20"/>
          <w:szCs w:val="20"/>
          <w:lang w:val="fr"/>
        </w:rPr>
        <w:t>2</w:t>
      </w:r>
      <w:r w:rsidRPr="0059672A">
        <w:rPr>
          <w:b/>
          <w:color w:val="000000"/>
          <w:sz w:val="20"/>
          <w:szCs w:val="20"/>
          <w:lang w:val="fr-FR" w:bidi="fr-FR"/>
        </w:rPr>
        <w:t>.</w:t>
      </w:r>
      <w:r>
        <w:rPr>
          <w:color w:val="000000"/>
          <w:sz w:val="20"/>
          <w:szCs w:val="20"/>
          <w:lang w:val="fr-FR" w:bidi="fr-FR"/>
        </w:rPr>
        <w:tab/>
      </w:r>
      <w:r w:rsidR="0093363F" w:rsidRPr="00760ADD">
        <w:rPr>
          <w:color w:val="000000"/>
          <w:sz w:val="20"/>
          <w:szCs w:val="20"/>
          <w:lang w:val="fr-FR" w:bidi="fr-FR"/>
        </w:rPr>
        <w:t xml:space="preserve">Les règles d'utilisation des bateaux </w:t>
      </w:r>
      <w:r w:rsidR="000A0394">
        <w:rPr>
          <w:color w:val="000000"/>
          <w:sz w:val="20"/>
          <w:szCs w:val="20"/>
          <w:lang w:val="fr-FR" w:bidi="fr-FR"/>
        </w:rPr>
        <w:t>et la liste d’équipement, détaillées et faisant partie de</w:t>
      </w:r>
      <w:r w:rsidR="00AB46FF">
        <w:rPr>
          <w:color w:val="000000"/>
          <w:sz w:val="20"/>
          <w:szCs w:val="20"/>
          <w:lang w:val="fr-FR" w:bidi="fr-FR"/>
        </w:rPr>
        <w:t>s</w:t>
      </w:r>
      <w:r w:rsidR="000A0394">
        <w:rPr>
          <w:color w:val="000000"/>
          <w:sz w:val="20"/>
          <w:szCs w:val="20"/>
          <w:lang w:val="fr-FR" w:bidi="fr-FR"/>
        </w:rPr>
        <w:t xml:space="preserve"> IC </w:t>
      </w:r>
      <w:r w:rsidR="0093363F" w:rsidRPr="00760ADD">
        <w:rPr>
          <w:color w:val="000000"/>
          <w:sz w:val="20"/>
          <w:szCs w:val="20"/>
          <w:lang w:val="fr-FR" w:bidi="fr-FR"/>
        </w:rPr>
        <w:t xml:space="preserve">s'appliqueront et </w:t>
      </w:r>
      <w:r w:rsidR="00A5769E">
        <w:rPr>
          <w:color w:val="000000"/>
          <w:sz w:val="20"/>
          <w:szCs w:val="20"/>
          <w:lang w:val="fr-FR" w:bidi="fr-FR"/>
        </w:rPr>
        <w:t xml:space="preserve">elles s'appliqueront également </w:t>
      </w:r>
      <w:r w:rsidR="0093363F" w:rsidRPr="0059672A">
        <w:rPr>
          <w:sz w:val="20"/>
          <w:szCs w:val="20"/>
          <w:lang w:val="fr"/>
        </w:rPr>
        <w:t xml:space="preserve">à tout entraînement et aux courses des partenaires. </w:t>
      </w:r>
      <w:r w:rsidR="00076B0A">
        <w:rPr>
          <w:color w:val="000000"/>
          <w:sz w:val="20"/>
          <w:szCs w:val="20"/>
          <w:lang w:val="fr-FR" w:bidi="fr-FR"/>
        </w:rPr>
        <w:t xml:space="preserve"> </w:t>
      </w:r>
      <w:r w:rsidR="0093363F" w:rsidRPr="00760ADD">
        <w:rPr>
          <w:color w:val="000000"/>
          <w:sz w:val="20"/>
          <w:szCs w:val="20"/>
          <w:lang w:val="fr-FR" w:bidi="fr-FR"/>
        </w:rPr>
        <w:t>Les règles de classe ne s'appliqueront pas</w:t>
      </w:r>
      <w:r w:rsidR="00FF0D7D">
        <w:rPr>
          <w:color w:val="000000"/>
          <w:sz w:val="20"/>
          <w:szCs w:val="20"/>
          <w:lang w:val="fr-FR" w:bidi="fr-FR"/>
        </w:rPr>
        <w:t>.</w:t>
      </w:r>
    </w:p>
    <w:p w14:paraId="36CF50A8" w14:textId="77777777" w:rsidR="00FF0D7D" w:rsidRDefault="00FF0D7D" w:rsidP="00FF0D7D">
      <w:pPr>
        <w:tabs>
          <w:tab w:val="left" w:pos="567"/>
        </w:tabs>
        <w:ind w:left="930" w:hanging="564"/>
        <w:jc w:val="both"/>
        <w:rPr>
          <w:color w:val="000000"/>
          <w:sz w:val="20"/>
          <w:szCs w:val="20"/>
          <w:lang w:val="fr-FR" w:bidi="fr-FR"/>
        </w:rPr>
      </w:pPr>
    </w:p>
    <w:p w14:paraId="3952A051" w14:textId="378346B4" w:rsidR="00A074F2" w:rsidRPr="00FF0D7D" w:rsidRDefault="00FF0D7D" w:rsidP="00FF0D7D">
      <w:pPr>
        <w:ind w:left="993" w:hanging="633"/>
        <w:jc w:val="both"/>
        <w:rPr>
          <w:i/>
          <w:color w:val="FF0000"/>
          <w:sz w:val="20"/>
          <w:szCs w:val="20"/>
          <w:lang w:val="fr-FR"/>
        </w:rPr>
      </w:pPr>
      <w:r>
        <w:rPr>
          <w:b/>
          <w:bCs/>
          <w:iCs/>
          <w:sz w:val="20"/>
          <w:szCs w:val="20"/>
          <w:lang w:val="fr-FR"/>
        </w:rPr>
        <w:t>1.3</w:t>
      </w:r>
      <w:r>
        <w:rPr>
          <w:b/>
          <w:bCs/>
          <w:iCs/>
          <w:sz w:val="20"/>
          <w:szCs w:val="20"/>
          <w:lang w:val="fr-FR"/>
        </w:rPr>
        <w:tab/>
      </w:r>
      <w:r w:rsidR="00A074F2" w:rsidRPr="00FF0D7D">
        <w:rPr>
          <w:iCs/>
          <w:sz w:val="20"/>
          <w:szCs w:val="20"/>
          <w:lang w:val="fr-FR"/>
        </w:rPr>
        <w:t>La mention [NP] dans une règle de l’AC ou des IC signifie qu’un bateau ne peut réclamer contre un autre bateau pour avoir enfreint cette règle. Ceci modifie la RCV 60.1(a).</w:t>
      </w:r>
      <w:r w:rsidR="00A074F2" w:rsidRPr="00FF0D7D">
        <w:rPr>
          <w:b/>
          <w:iCs/>
          <w:sz w:val="20"/>
          <w:szCs w:val="20"/>
          <w:lang w:val="fr-FR"/>
        </w:rPr>
        <w:t xml:space="preserve"> </w:t>
      </w:r>
      <w:r w:rsidR="00A074F2" w:rsidRPr="00FF0D7D">
        <w:rPr>
          <w:i/>
          <w:color w:val="FF0000"/>
          <w:sz w:val="20"/>
          <w:szCs w:val="20"/>
          <w:lang w:val="fr-FR"/>
        </w:rPr>
        <w:t xml:space="preserve">Placer </w:t>
      </w:r>
      <w:r w:rsidR="00A074F2" w:rsidRPr="00FF0D7D">
        <w:rPr>
          <w:color w:val="FF0000"/>
          <w:sz w:val="20"/>
          <w:szCs w:val="20"/>
          <w:lang w:val="fr-FR"/>
        </w:rPr>
        <w:t>[NP]</w:t>
      </w:r>
      <w:r w:rsidR="00A074F2" w:rsidRPr="00FF0D7D">
        <w:rPr>
          <w:i/>
          <w:color w:val="FF0000"/>
          <w:sz w:val="20"/>
          <w:szCs w:val="20"/>
          <w:lang w:val="fr-FR"/>
        </w:rPr>
        <w:t xml:space="preserve"> au début de chaque règle à laquelle cela s’applique.</w:t>
      </w:r>
    </w:p>
    <w:p w14:paraId="61C4112F" w14:textId="77777777" w:rsidR="00FF0D7D" w:rsidRPr="00FF0D7D" w:rsidRDefault="00FF0D7D" w:rsidP="00FF0D7D">
      <w:pPr>
        <w:ind w:left="360"/>
        <w:jc w:val="both"/>
        <w:rPr>
          <w:i/>
          <w:color w:val="FF0000"/>
          <w:sz w:val="20"/>
          <w:szCs w:val="20"/>
          <w:lang w:val="fr-FR"/>
        </w:rPr>
      </w:pPr>
    </w:p>
    <w:p w14:paraId="181945BC" w14:textId="2EFE70DF" w:rsidR="000920B2" w:rsidRDefault="000920B2" w:rsidP="00FF0D7D">
      <w:pPr>
        <w:ind w:left="930" w:hanging="567"/>
        <w:jc w:val="both"/>
        <w:rPr>
          <w:bCs/>
          <w:i/>
          <w:iCs/>
          <w:color w:val="FF0000"/>
          <w:sz w:val="20"/>
          <w:szCs w:val="20"/>
          <w:lang w:val="fr"/>
        </w:rPr>
      </w:pPr>
      <w:r w:rsidRPr="00FF0D7D">
        <w:rPr>
          <w:b/>
          <w:sz w:val="20"/>
          <w:szCs w:val="20"/>
          <w:lang w:val="fr"/>
        </w:rPr>
        <w:t>1.4</w:t>
      </w:r>
      <w:r>
        <w:rPr>
          <w:b/>
          <w:sz w:val="20"/>
          <w:szCs w:val="20"/>
          <w:lang w:val="fr"/>
        </w:rPr>
        <w:tab/>
      </w:r>
      <w:r>
        <w:rPr>
          <w:bCs/>
          <w:i/>
          <w:iCs/>
          <w:color w:val="FF0000"/>
          <w:sz w:val="20"/>
          <w:szCs w:val="20"/>
          <w:lang w:val="fr"/>
        </w:rPr>
        <w:t xml:space="preserve">Un certain nombre de paragraphes dans l’AC modifient </w:t>
      </w:r>
      <w:r w:rsidRPr="00786723">
        <w:rPr>
          <w:bCs/>
          <w:i/>
          <w:iCs/>
          <w:color w:val="FF0000"/>
          <w:sz w:val="20"/>
          <w:szCs w:val="20"/>
          <w:lang w:val="fr"/>
        </w:rPr>
        <w:t>un</w:t>
      </w:r>
      <w:r w:rsidR="00EF6D5B" w:rsidRPr="00786723">
        <w:rPr>
          <w:bCs/>
          <w:i/>
          <w:iCs/>
          <w:color w:val="FF0000"/>
          <w:sz w:val="20"/>
          <w:szCs w:val="20"/>
          <w:lang w:val="fr"/>
        </w:rPr>
        <w:t>e</w:t>
      </w:r>
      <w:r>
        <w:rPr>
          <w:bCs/>
          <w:i/>
          <w:iCs/>
          <w:color w:val="FF0000"/>
          <w:sz w:val="20"/>
          <w:szCs w:val="20"/>
          <w:lang w:val="fr"/>
        </w:rPr>
        <w:t xml:space="preserve"> règle d</w:t>
      </w:r>
      <w:r w:rsidR="00685046">
        <w:rPr>
          <w:bCs/>
          <w:i/>
          <w:iCs/>
          <w:color w:val="FF0000"/>
          <w:sz w:val="20"/>
          <w:szCs w:val="20"/>
          <w:lang w:val="fr"/>
        </w:rPr>
        <w:t>ans</w:t>
      </w:r>
      <w:r w:rsidR="00E84A5F">
        <w:rPr>
          <w:bCs/>
          <w:i/>
          <w:iCs/>
          <w:color w:val="FF0000"/>
          <w:sz w:val="20"/>
          <w:szCs w:val="20"/>
          <w:lang w:val="fr"/>
        </w:rPr>
        <w:t xml:space="preserve"> </w:t>
      </w:r>
      <w:r>
        <w:rPr>
          <w:bCs/>
          <w:i/>
          <w:iCs/>
          <w:color w:val="FF0000"/>
          <w:sz w:val="20"/>
          <w:szCs w:val="20"/>
          <w:lang w:val="fr"/>
        </w:rPr>
        <w:t>un autre document, par exemple les RCV ou les règles de classe. Il vaut mieux les placer dans le paragraphe concerné de l’AC. Cependant, s</w:t>
      </w:r>
      <w:r w:rsidR="00E84A5F">
        <w:rPr>
          <w:bCs/>
          <w:i/>
          <w:iCs/>
          <w:color w:val="FF0000"/>
          <w:sz w:val="20"/>
          <w:szCs w:val="20"/>
          <w:lang w:val="fr"/>
        </w:rPr>
        <w:t>i certains ne trouvent pas leur place,</w:t>
      </w:r>
      <w:r>
        <w:rPr>
          <w:bCs/>
          <w:i/>
          <w:iCs/>
          <w:color w:val="FF0000"/>
          <w:sz w:val="20"/>
          <w:szCs w:val="20"/>
          <w:lang w:val="fr"/>
        </w:rPr>
        <w:t xml:space="preserve"> listez les ici.</w:t>
      </w:r>
    </w:p>
    <w:p w14:paraId="5DEE358F" w14:textId="77777777" w:rsidR="00E84A5F" w:rsidRDefault="000920B2" w:rsidP="00732A0A">
      <w:pPr>
        <w:ind w:left="930" w:hanging="567"/>
        <w:jc w:val="both"/>
        <w:rPr>
          <w:bCs/>
          <w:sz w:val="20"/>
          <w:szCs w:val="20"/>
          <w:lang w:val="fr"/>
        </w:rPr>
      </w:pPr>
      <w:r>
        <w:rPr>
          <w:bCs/>
          <w:sz w:val="20"/>
          <w:szCs w:val="20"/>
          <w:lang w:val="fr"/>
        </w:rPr>
        <w:tab/>
      </w:r>
    </w:p>
    <w:p w14:paraId="1512709C" w14:textId="7993699A" w:rsidR="00EF6D5B" w:rsidRPr="00732A0A" w:rsidRDefault="000920B2" w:rsidP="00786723">
      <w:pPr>
        <w:ind w:left="930"/>
        <w:jc w:val="both"/>
        <w:rPr>
          <w:rFonts w:ascii="Times New Roman" w:eastAsia="Times New Roman" w:hAnsi="Times New Roman" w:cs="Times New Roman"/>
          <w:i/>
          <w:color w:val="0000FF"/>
          <w:lang w:val="fr-FR"/>
        </w:rPr>
      </w:pPr>
      <w:r>
        <w:rPr>
          <w:bCs/>
          <w:i/>
          <w:iCs/>
          <w:color w:val="FF0000"/>
          <w:sz w:val="20"/>
          <w:szCs w:val="20"/>
          <w:lang w:val="fr"/>
        </w:rPr>
        <w:t xml:space="preserve">La RCV 85.1 exige une référence spécifique à une règle modifiée. Le paragraphe de l’AC peut </w:t>
      </w:r>
      <w:r w:rsidR="00E84A5F">
        <w:rPr>
          <w:bCs/>
          <w:i/>
          <w:iCs/>
          <w:color w:val="FF0000"/>
          <w:sz w:val="20"/>
          <w:szCs w:val="20"/>
          <w:lang w:val="fr"/>
        </w:rPr>
        <w:t xml:space="preserve">donc </w:t>
      </w:r>
      <w:r>
        <w:rPr>
          <w:bCs/>
          <w:i/>
          <w:iCs/>
          <w:color w:val="FF0000"/>
          <w:sz w:val="20"/>
          <w:szCs w:val="20"/>
          <w:lang w:val="fr"/>
        </w:rPr>
        <w:t>commencer par :</w:t>
      </w:r>
      <w:r>
        <w:rPr>
          <w:bCs/>
          <w:color w:val="FF0000"/>
          <w:sz w:val="20"/>
          <w:szCs w:val="20"/>
          <w:lang w:val="fr"/>
        </w:rPr>
        <w:t xml:space="preserve"> </w:t>
      </w:r>
      <w:r>
        <w:rPr>
          <w:bCs/>
          <w:sz w:val="20"/>
          <w:szCs w:val="20"/>
          <w:lang w:val="fr"/>
        </w:rPr>
        <w:t xml:space="preserve">La RCV </w:t>
      </w:r>
      <w:r w:rsidRPr="000920B2">
        <w:rPr>
          <w:rFonts w:ascii="Times New Roman" w:eastAsia="Times New Roman" w:hAnsi="Times New Roman" w:cs="Times New Roman"/>
          <w:i/>
          <w:color w:val="0000FF"/>
          <w:lang w:val="fr-FR"/>
        </w:rPr>
        <w:t>&lt;numéro&gt;</w:t>
      </w:r>
      <w:r>
        <w:rPr>
          <w:bCs/>
          <w:sz w:val="20"/>
          <w:szCs w:val="20"/>
          <w:lang w:val="fr"/>
        </w:rPr>
        <w:t xml:space="preserve"> est modifiée comme suit</w:t>
      </w:r>
      <w:proofErr w:type="gramStart"/>
      <w:r>
        <w:rPr>
          <w:bCs/>
          <w:sz w:val="20"/>
          <w:szCs w:val="20"/>
          <w:lang w:val="fr"/>
        </w:rPr>
        <w:t> :</w:t>
      </w:r>
      <w:r w:rsidR="00AB46FF" w:rsidRPr="00786723">
        <w:rPr>
          <w:bCs/>
          <w:i/>
          <w:iCs/>
          <w:color w:val="FF0000"/>
          <w:sz w:val="20"/>
          <w:szCs w:val="20"/>
          <w:lang w:val="fr"/>
        </w:rPr>
        <w:t>…</w:t>
      </w:r>
      <w:proofErr w:type="gramEnd"/>
      <w:r w:rsidR="00AB46FF" w:rsidRPr="00786723">
        <w:rPr>
          <w:bCs/>
          <w:i/>
          <w:iCs/>
          <w:color w:val="FF0000"/>
          <w:sz w:val="20"/>
          <w:szCs w:val="20"/>
          <w:lang w:val="fr"/>
        </w:rPr>
        <w:t>..</w:t>
      </w:r>
      <w:r>
        <w:rPr>
          <w:bCs/>
          <w:sz w:val="20"/>
          <w:szCs w:val="20"/>
          <w:lang w:val="fr"/>
        </w:rPr>
        <w:t xml:space="preserve"> </w:t>
      </w:r>
      <w:r>
        <w:rPr>
          <w:bCs/>
          <w:i/>
          <w:iCs/>
          <w:color w:val="FF0000"/>
          <w:sz w:val="20"/>
          <w:szCs w:val="20"/>
          <w:lang w:val="fr"/>
        </w:rPr>
        <w:t>ou il peut se terminer par :</w:t>
      </w:r>
      <w:r>
        <w:rPr>
          <w:bCs/>
          <w:sz w:val="20"/>
          <w:szCs w:val="20"/>
          <w:lang w:val="fr"/>
        </w:rPr>
        <w:t xml:space="preserve"> Ceci modifie</w:t>
      </w:r>
      <w:r w:rsidR="00AB46FF">
        <w:rPr>
          <w:bCs/>
          <w:sz w:val="20"/>
          <w:szCs w:val="20"/>
          <w:lang w:val="fr"/>
        </w:rPr>
        <w:t xml:space="preserve"> la</w:t>
      </w:r>
      <w:r>
        <w:rPr>
          <w:bCs/>
          <w:sz w:val="20"/>
          <w:szCs w:val="20"/>
          <w:lang w:val="fr"/>
        </w:rPr>
        <w:t xml:space="preserve"> RCV </w:t>
      </w:r>
      <w:r w:rsidRPr="000920B2">
        <w:rPr>
          <w:rFonts w:ascii="Times New Roman" w:eastAsia="Times New Roman" w:hAnsi="Times New Roman" w:cs="Times New Roman"/>
          <w:i/>
          <w:color w:val="0000FF"/>
          <w:lang w:val="fr-FR"/>
        </w:rPr>
        <w:t>&lt;numéro&gt;</w:t>
      </w:r>
      <w:r>
        <w:rPr>
          <w:rFonts w:ascii="Times New Roman" w:eastAsia="Times New Roman" w:hAnsi="Times New Roman" w:cs="Times New Roman"/>
          <w:i/>
          <w:color w:val="0000FF"/>
          <w:lang w:val="fr-FR"/>
        </w:rPr>
        <w:t xml:space="preserve">. </w:t>
      </w:r>
      <w:r w:rsidR="00732A0A" w:rsidRPr="00732A0A">
        <w:rPr>
          <w:bCs/>
          <w:i/>
          <w:iCs/>
          <w:color w:val="FF0000"/>
          <w:sz w:val="20"/>
          <w:szCs w:val="20"/>
          <w:lang w:val="fr"/>
        </w:rPr>
        <w:t>Il y a des exemples spécifiques dans ce guide.  Regardez également les RCV 86 et 87 pour être sûr que le changement de règle est autorisé. Pour un changement de règle dans les RCV:</w:t>
      </w:r>
    </w:p>
    <w:p w14:paraId="033C5007" w14:textId="11789A5E" w:rsidR="000920B2" w:rsidRDefault="00FF0D7D" w:rsidP="00FF0D7D">
      <w:pPr>
        <w:ind w:left="930"/>
        <w:jc w:val="both"/>
        <w:rPr>
          <w:rFonts w:ascii="Times New Roman" w:eastAsia="Times New Roman" w:hAnsi="Times New Roman" w:cs="Times New Roman"/>
          <w:lang w:val="fr-FR"/>
        </w:rPr>
      </w:pPr>
      <w:r>
        <w:rPr>
          <w:bCs/>
          <w:i/>
          <w:iCs/>
          <w:color w:val="FF0000"/>
          <w:sz w:val="20"/>
          <w:szCs w:val="20"/>
          <w:lang w:val="fr-FR"/>
        </w:rPr>
        <w:t xml:space="preserve">Option 1 : </w:t>
      </w:r>
      <w:r>
        <w:rPr>
          <w:bCs/>
          <w:sz w:val="20"/>
          <w:szCs w:val="20"/>
          <w:lang w:val="fr"/>
        </w:rPr>
        <w:t xml:space="preserve">La RCV </w:t>
      </w:r>
      <w:r w:rsidRPr="000920B2">
        <w:rPr>
          <w:rFonts w:ascii="Times New Roman" w:eastAsia="Times New Roman" w:hAnsi="Times New Roman" w:cs="Times New Roman"/>
          <w:i/>
          <w:color w:val="0000FF"/>
          <w:lang w:val="fr-FR"/>
        </w:rPr>
        <w:t>&lt;numéro&gt;</w:t>
      </w:r>
      <w:r>
        <w:rPr>
          <w:bCs/>
          <w:sz w:val="20"/>
          <w:szCs w:val="20"/>
          <w:lang w:val="fr"/>
        </w:rPr>
        <w:t xml:space="preserve"> est modifiée comme suit : </w:t>
      </w:r>
      <w:r w:rsidRPr="00FF0D7D">
        <w:rPr>
          <w:rFonts w:ascii="Times New Roman" w:eastAsia="Times New Roman" w:hAnsi="Times New Roman" w:cs="Times New Roman"/>
          <w:i/>
          <w:color w:val="0000FF"/>
          <w:lang w:val="fr-FR"/>
        </w:rPr>
        <w:t>&lt;r</w:t>
      </w:r>
      <w:r>
        <w:rPr>
          <w:rFonts w:ascii="Times New Roman" w:eastAsia="Times New Roman" w:hAnsi="Times New Roman" w:cs="Times New Roman"/>
          <w:i/>
          <w:color w:val="0000FF"/>
          <w:lang w:val="fr-FR"/>
        </w:rPr>
        <w:t>ègle modifiée</w:t>
      </w:r>
      <w:r w:rsidRPr="00FF0D7D">
        <w:rPr>
          <w:rFonts w:ascii="Times New Roman" w:eastAsia="Times New Roman" w:hAnsi="Times New Roman" w:cs="Times New Roman"/>
          <w:i/>
          <w:color w:val="0000FF"/>
          <w:lang w:val="fr-FR"/>
        </w:rPr>
        <w:t>&gt;</w:t>
      </w:r>
      <w:r w:rsidRPr="00FF0D7D">
        <w:rPr>
          <w:rFonts w:ascii="Times New Roman" w:eastAsia="Times New Roman" w:hAnsi="Times New Roman" w:cs="Times New Roman"/>
          <w:lang w:val="fr-FR"/>
        </w:rPr>
        <w:t>.</w:t>
      </w:r>
    </w:p>
    <w:p w14:paraId="5AC6BBB3" w14:textId="723CF765" w:rsidR="00FF0D7D" w:rsidRDefault="00FF0D7D" w:rsidP="00FF0D7D">
      <w:pPr>
        <w:ind w:left="930"/>
        <w:jc w:val="both"/>
        <w:rPr>
          <w:rFonts w:ascii="Times New Roman" w:eastAsia="Times New Roman" w:hAnsi="Times New Roman" w:cs="Times New Roman"/>
          <w:i/>
          <w:color w:val="0000FF"/>
          <w:lang w:val="fr-FR"/>
        </w:rPr>
      </w:pPr>
      <w:r>
        <w:rPr>
          <w:bCs/>
          <w:i/>
          <w:iCs/>
          <w:color w:val="FF0000"/>
          <w:sz w:val="20"/>
          <w:szCs w:val="20"/>
          <w:lang w:val="fr-FR"/>
        </w:rPr>
        <w:t>O</w:t>
      </w:r>
      <w:r w:rsidR="006D4421">
        <w:rPr>
          <w:bCs/>
          <w:i/>
          <w:iCs/>
          <w:color w:val="FF0000"/>
          <w:sz w:val="20"/>
          <w:szCs w:val="20"/>
          <w:lang w:val="fr-FR"/>
        </w:rPr>
        <w:t>p</w:t>
      </w:r>
      <w:r w:rsidR="00A732AA">
        <w:rPr>
          <w:bCs/>
          <w:i/>
          <w:iCs/>
          <w:color w:val="FF0000"/>
          <w:sz w:val="20"/>
          <w:szCs w:val="20"/>
          <w:lang w:val="fr-FR"/>
        </w:rPr>
        <w:t>t</w:t>
      </w:r>
      <w:r>
        <w:rPr>
          <w:bCs/>
          <w:i/>
          <w:iCs/>
          <w:color w:val="FF0000"/>
          <w:sz w:val="20"/>
          <w:szCs w:val="20"/>
          <w:lang w:val="fr-FR"/>
        </w:rPr>
        <w:t xml:space="preserve">ion 2 : </w:t>
      </w:r>
      <w:r w:rsidRPr="00FF0D7D">
        <w:rPr>
          <w:rFonts w:ascii="Times New Roman" w:eastAsia="Times New Roman" w:hAnsi="Times New Roman" w:cs="Times New Roman"/>
          <w:i/>
          <w:color w:val="0000FF"/>
          <w:lang w:val="fr-FR"/>
        </w:rPr>
        <w:t>&lt;r</w:t>
      </w:r>
      <w:r>
        <w:rPr>
          <w:rFonts w:ascii="Times New Roman" w:eastAsia="Times New Roman" w:hAnsi="Times New Roman" w:cs="Times New Roman"/>
          <w:i/>
          <w:color w:val="0000FF"/>
          <w:lang w:val="fr-FR"/>
        </w:rPr>
        <w:t>ègle modifiée</w:t>
      </w:r>
      <w:r w:rsidRPr="00FF0D7D">
        <w:rPr>
          <w:rFonts w:ascii="Times New Roman" w:eastAsia="Times New Roman" w:hAnsi="Times New Roman" w:cs="Times New Roman"/>
          <w:i/>
          <w:color w:val="0000FF"/>
          <w:lang w:val="fr-FR"/>
        </w:rPr>
        <w:t>&gt;</w:t>
      </w:r>
      <w:r>
        <w:rPr>
          <w:rFonts w:ascii="Times New Roman" w:eastAsia="Times New Roman" w:hAnsi="Times New Roman" w:cs="Times New Roman"/>
          <w:i/>
          <w:color w:val="0000FF"/>
          <w:lang w:val="fr-FR"/>
        </w:rPr>
        <w:t xml:space="preserve"> </w:t>
      </w:r>
      <w:r>
        <w:rPr>
          <w:bCs/>
          <w:sz w:val="20"/>
          <w:szCs w:val="20"/>
          <w:lang w:val="fr"/>
        </w:rPr>
        <w:t xml:space="preserve">Ceci modifie </w:t>
      </w:r>
      <w:r w:rsidR="00E84A5F">
        <w:rPr>
          <w:bCs/>
          <w:sz w:val="20"/>
          <w:szCs w:val="20"/>
          <w:lang w:val="fr"/>
        </w:rPr>
        <w:t xml:space="preserve">la </w:t>
      </w:r>
      <w:r>
        <w:rPr>
          <w:bCs/>
          <w:sz w:val="20"/>
          <w:szCs w:val="20"/>
          <w:lang w:val="fr"/>
        </w:rPr>
        <w:t xml:space="preserve">RCV </w:t>
      </w:r>
      <w:r w:rsidRPr="000920B2">
        <w:rPr>
          <w:rFonts w:ascii="Times New Roman" w:eastAsia="Times New Roman" w:hAnsi="Times New Roman" w:cs="Times New Roman"/>
          <w:i/>
          <w:color w:val="0000FF"/>
          <w:lang w:val="fr-FR"/>
        </w:rPr>
        <w:t>&lt;numéro&gt;</w:t>
      </w:r>
      <w:r>
        <w:rPr>
          <w:rFonts w:ascii="Times New Roman" w:eastAsia="Times New Roman" w:hAnsi="Times New Roman" w:cs="Times New Roman"/>
          <w:i/>
          <w:color w:val="0000FF"/>
          <w:lang w:val="fr-FR"/>
        </w:rPr>
        <w:t>.</w:t>
      </w:r>
    </w:p>
    <w:p w14:paraId="5112E1F0" w14:textId="77777777" w:rsidR="00FF0D7D" w:rsidRPr="00FF0D7D" w:rsidRDefault="00FF0D7D" w:rsidP="00FF0D7D">
      <w:pPr>
        <w:ind w:left="930"/>
        <w:jc w:val="both"/>
        <w:rPr>
          <w:bCs/>
          <w:i/>
          <w:iCs/>
          <w:color w:val="FF0000"/>
          <w:sz w:val="20"/>
          <w:szCs w:val="20"/>
          <w:lang w:val="fr-FR"/>
        </w:rPr>
      </w:pPr>
    </w:p>
    <w:p w14:paraId="144D0D1A" w14:textId="46C185CD" w:rsidR="00A732AA" w:rsidRPr="00786723" w:rsidRDefault="00977080" w:rsidP="00B140FF">
      <w:pPr>
        <w:widowControl/>
        <w:shd w:val="clear" w:color="auto" w:fill="FDFDFD"/>
        <w:ind w:left="993" w:hanging="567"/>
        <w:jc w:val="both"/>
        <w:rPr>
          <w:rFonts w:eastAsia="Times New Roman"/>
          <w:iCs/>
          <w:sz w:val="20"/>
          <w:szCs w:val="20"/>
          <w:lang w:val="fr-FR"/>
        </w:rPr>
      </w:pPr>
      <w:r w:rsidRPr="00816B51">
        <w:rPr>
          <w:b/>
          <w:color w:val="000000"/>
          <w:sz w:val="20"/>
          <w:szCs w:val="20"/>
          <w:lang w:val="fr-FR" w:bidi="fr-FR"/>
        </w:rPr>
        <w:t>1.5.</w:t>
      </w:r>
      <w:r w:rsidR="0093363F" w:rsidRPr="00760ADD">
        <w:rPr>
          <w:color w:val="000000"/>
          <w:sz w:val="20"/>
          <w:szCs w:val="20"/>
          <w:lang w:val="fr-FR" w:bidi="fr-FR"/>
        </w:rPr>
        <w:tab/>
      </w:r>
      <w:r w:rsidR="00FF0D7D" w:rsidRPr="00FF0D7D">
        <w:rPr>
          <w:rFonts w:eastAsia="Times New Roman"/>
          <w:i/>
          <w:iCs/>
          <w:color w:val="FF0000"/>
          <w:sz w:val="20"/>
          <w:szCs w:val="20"/>
          <w:lang w:val="fr-FR" w:eastAsia="fr-FR" w:bidi="ar-SA"/>
        </w:rPr>
        <w:t xml:space="preserve">Nécessaire uniquement si des modifications aux prescriptions sont nécessaires. Par défaut, les prescriptions de l’autorité nationale s’appliquent, mais elles peuvent être supprimées ou modifiées, sauf disposition contraire </w:t>
      </w:r>
      <w:r w:rsidR="00E84A5F">
        <w:rPr>
          <w:rFonts w:eastAsia="Times New Roman"/>
          <w:i/>
          <w:iCs/>
          <w:color w:val="FF0000"/>
          <w:sz w:val="20"/>
          <w:szCs w:val="20"/>
          <w:lang w:val="fr-FR" w:eastAsia="fr-FR" w:bidi="ar-SA"/>
        </w:rPr>
        <w:t xml:space="preserve">selon la </w:t>
      </w:r>
      <w:r w:rsidR="00FF0D7D" w:rsidRPr="00FF0D7D">
        <w:rPr>
          <w:rFonts w:eastAsia="Times New Roman"/>
          <w:i/>
          <w:iCs/>
          <w:color w:val="FF0000"/>
          <w:sz w:val="20"/>
          <w:szCs w:val="20"/>
          <w:lang w:val="fr-FR" w:eastAsia="fr-FR" w:bidi="ar-SA"/>
        </w:rPr>
        <w:t>RCV 88.2. Pour modifier les prescriptions d</w:t>
      </w:r>
      <w:r w:rsidR="00E84A5F">
        <w:rPr>
          <w:rFonts w:eastAsia="Times New Roman"/>
          <w:i/>
          <w:iCs/>
          <w:color w:val="FF0000"/>
          <w:sz w:val="20"/>
          <w:szCs w:val="20"/>
          <w:lang w:val="fr-FR" w:eastAsia="fr-FR" w:bidi="ar-SA"/>
        </w:rPr>
        <w:t>’une</w:t>
      </w:r>
      <w:r w:rsidR="00FF0D7D" w:rsidRPr="00FF0D7D">
        <w:rPr>
          <w:rFonts w:eastAsia="Times New Roman"/>
          <w:i/>
          <w:iCs/>
          <w:color w:val="FF0000"/>
          <w:sz w:val="20"/>
          <w:szCs w:val="20"/>
          <w:lang w:val="fr-FR" w:eastAsia="fr-FR" w:bidi="ar-SA"/>
        </w:rPr>
        <w:t xml:space="preserve"> autorité nationale, utilisez l’une des méthodes suivantes</w:t>
      </w:r>
      <w:r w:rsidR="00FF0D7D">
        <w:rPr>
          <w:rFonts w:eastAsia="Times New Roman"/>
          <w:i/>
          <w:iCs/>
          <w:color w:val="FF0000"/>
          <w:sz w:val="20"/>
          <w:szCs w:val="20"/>
          <w:lang w:val="fr-FR" w:eastAsia="fr-FR" w:bidi="ar-SA"/>
        </w:rPr>
        <w:t xml:space="preserve"> </w:t>
      </w:r>
      <w:r w:rsidR="00FF0D7D" w:rsidRPr="00CE7EA1">
        <w:rPr>
          <w:rFonts w:eastAsia="Times New Roman"/>
          <w:i/>
          <w:iCs/>
          <w:color w:val="FF0000"/>
          <w:sz w:val="20"/>
          <w:szCs w:val="20"/>
          <w:lang w:val="fr-FR" w:eastAsia="fr-FR" w:bidi="ar-SA"/>
        </w:rPr>
        <w:t>:</w:t>
      </w:r>
      <w:r w:rsidR="00FF0D7D" w:rsidRPr="00CE7EA1">
        <w:rPr>
          <w:rFonts w:eastAsia="Times New Roman"/>
          <w:color w:val="FF0000"/>
          <w:sz w:val="20"/>
          <w:szCs w:val="20"/>
          <w:lang w:val="fr-FR" w:eastAsia="fr-FR" w:bidi="ar-SA"/>
        </w:rPr>
        <w:t xml:space="preserve"> </w:t>
      </w:r>
      <w:r w:rsidR="00A732AA" w:rsidRPr="00786723">
        <w:rPr>
          <w:bCs/>
          <w:color w:val="000000"/>
          <w:sz w:val="20"/>
          <w:szCs w:val="20"/>
          <w:lang w:val="fr-FR" w:bidi="fr-FR"/>
        </w:rPr>
        <w:t xml:space="preserve">[Les prescriptions </w:t>
      </w:r>
      <w:r w:rsidR="00B140FF" w:rsidRPr="00786723">
        <w:rPr>
          <w:bCs/>
          <w:color w:val="000000"/>
          <w:sz w:val="20"/>
          <w:szCs w:val="20"/>
          <w:lang w:val="fr-FR" w:bidi="fr-FR"/>
        </w:rPr>
        <w:t xml:space="preserve">suivantes </w:t>
      </w:r>
      <w:r w:rsidR="00A732AA" w:rsidRPr="00786723">
        <w:rPr>
          <w:bCs/>
          <w:color w:val="000000"/>
          <w:sz w:val="20"/>
          <w:szCs w:val="20"/>
          <w:lang w:val="fr-FR" w:bidi="fr-FR"/>
        </w:rPr>
        <w:t xml:space="preserve">de </w:t>
      </w:r>
      <w:r w:rsidR="00A732AA" w:rsidRPr="00786723">
        <w:rPr>
          <w:rFonts w:ascii="Times New Roman" w:eastAsia="Times New Roman" w:hAnsi="Times New Roman" w:cs="Times New Roman"/>
          <w:i/>
          <w:color w:val="0000FF"/>
          <w:lang w:val="fr-FR"/>
        </w:rPr>
        <w:t>&lt;autorité nationale</w:t>
      </w:r>
      <w:r w:rsidR="00A732AA" w:rsidRPr="00786723">
        <w:rPr>
          <w:rFonts w:eastAsia="Times New Roman"/>
          <w:i/>
          <w:color w:val="0000FF"/>
          <w:sz w:val="20"/>
          <w:szCs w:val="20"/>
          <w:lang w:val="fr-FR"/>
        </w:rPr>
        <w:t>&gt;</w:t>
      </w:r>
      <w:r w:rsidR="00A732AA" w:rsidRPr="00786723">
        <w:rPr>
          <w:bCs/>
          <w:color w:val="000000"/>
          <w:sz w:val="20"/>
          <w:szCs w:val="20"/>
          <w:lang w:val="fr-FR" w:bidi="fr-FR"/>
        </w:rPr>
        <w:t xml:space="preserve"> ne s’appliquent pas</w:t>
      </w:r>
      <w:r w:rsidR="00B140FF" w:rsidRPr="00786723">
        <w:rPr>
          <w:bCs/>
          <w:color w:val="000000"/>
          <w:sz w:val="20"/>
          <w:szCs w:val="20"/>
          <w:lang w:val="fr-FR" w:bidi="fr-FR"/>
        </w:rPr>
        <w:t xml:space="preserve"> : </w:t>
      </w:r>
      <w:r w:rsidR="00B140FF" w:rsidRPr="00786723">
        <w:rPr>
          <w:rFonts w:ascii="Times New Roman" w:eastAsia="Times New Roman" w:hAnsi="Times New Roman" w:cs="Times New Roman"/>
          <w:i/>
          <w:color w:val="0000FF"/>
          <w:lang w:val="fr-FR"/>
        </w:rPr>
        <w:t>&lt;liste&gt;</w:t>
      </w:r>
      <w:r w:rsidR="00A732AA" w:rsidRPr="00786723">
        <w:rPr>
          <w:bCs/>
          <w:color w:val="000000"/>
          <w:sz w:val="20"/>
          <w:szCs w:val="20"/>
          <w:lang w:val="fr-FR" w:bidi="fr-FR"/>
        </w:rPr>
        <w:t>.]</w:t>
      </w:r>
    </w:p>
    <w:p w14:paraId="2678A8C4" w14:textId="0936D2D5" w:rsidR="00A732AA" w:rsidRPr="00786723" w:rsidRDefault="00A732AA" w:rsidP="00FF0D7D">
      <w:pPr>
        <w:widowControl/>
        <w:shd w:val="clear" w:color="auto" w:fill="FDFDFD"/>
        <w:ind w:left="993" w:hanging="567"/>
        <w:jc w:val="both"/>
        <w:rPr>
          <w:bCs/>
          <w:color w:val="000000"/>
          <w:sz w:val="20"/>
          <w:szCs w:val="20"/>
          <w:lang w:val="fr-FR" w:bidi="fr-FR"/>
        </w:rPr>
      </w:pPr>
      <w:r w:rsidRPr="00786723">
        <w:rPr>
          <w:bCs/>
          <w:color w:val="000000"/>
          <w:sz w:val="20"/>
          <w:szCs w:val="20"/>
          <w:lang w:val="fr-FR" w:bidi="fr-FR"/>
        </w:rPr>
        <w:tab/>
      </w:r>
      <w:r w:rsidR="00B140FF" w:rsidRPr="00786723">
        <w:rPr>
          <w:rFonts w:eastAsia="Times New Roman"/>
          <w:sz w:val="20"/>
          <w:szCs w:val="20"/>
          <w:lang w:val="fr-FR" w:eastAsia="fr-FR" w:bidi="ar-SA"/>
        </w:rPr>
        <w:t xml:space="preserve">[Les prescriptions de </w:t>
      </w:r>
      <w:r w:rsidR="00B140FF" w:rsidRPr="00786723">
        <w:rPr>
          <w:rFonts w:ascii="Times New Roman" w:eastAsia="Times New Roman" w:hAnsi="Times New Roman" w:cs="Times New Roman"/>
          <w:i/>
          <w:color w:val="0000FF"/>
          <w:lang w:val="fr-FR"/>
        </w:rPr>
        <w:t>&lt;autorité nationale</w:t>
      </w:r>
      <w:r w:rsidR="00B140FF" w:rsidRPr="00786723">
        <w:rPr>
          <w:rFonts w:eastAsia="Times New Roman"/>
          <w:i/>
          <w:color w:val="0000FF"/>
          <w:sz w:val="20"/>
          <w:szCs w:val="20"/>
          <w:lang w:val="fr-FR"/>
        </w:rPr>
        <w:t xml:space="preserve">&gt; </w:t>
      </w:r>
      <w:r w:rsidR="00B140FF" w:rsidRPr="00786723">
        <w:rPr>
          <w:rFonts w:eastAsia="Times New Roman"/>
          <w:iCs/>
          <w:sz w:val="20"/>
          <w:szCs w:val="20"/>
          <w:lang w:val="fr-FR"/>
        </w:rPr>
        <w:t xml:space="preserve">qui s’appliquent sont [citées ci-dessous][en Annexe </w:t>
      </w:r>
      <w:r w:rsidR="00B140FF" w:rsidRPr="00786723">
        <w:rPr>
          <w:rFonts w:ascii="Times New Roman" w:eastAsia="Times New Roman" w:hAnsi="Times New Roman" w:cs="Times New Roman"/>
          <w:i/>
          <w:color w:val="0000FF"/>
          <w:lang w:val="fr-FR"/>
        </w:rPr>
        <w:t>&lt;. . .&gt;</w:t>
      </w:r>
      <w:r w:rsidR="00B140FF" w:rsidRPr="00786723">
        <w:rPr>
          <w:rFonts w:eastAsia="Times New Roman"/>
          <w:iCs/>
          <w:sz w:val="20"/>
          <w:szCs w:val="20"/>
          <w:lang w:val="fr-FR"/>
        </w:rPr>
        <w:t xml:space="preserve"> de l’AC].</w:t>
      </w:r>
    </w:p>
    <w:p w14:paraId="328265EF" w14:textId="7BEC16BD" w:rsidR="00B140FF" w:rsidRPr="00786723" w:rsidRDefault="00A732AA" w:rsidP="00FF0D7D">
      <w:pPr>
        <w:widowControl/>
        <w:shd w:val="clear" w:color="auto" w:fill="FDFDFD"/>
        <w:ind w:left="993" w:hanging="567"/>
        <w:jc w:val="both"/>
        <w:rPr>
          <w:bCs/>
          <w:color w:val="000000"/>
          <w:sz w:val="20"/>
          <w:szCs w:val="20"/>
          <w:lang w:val="fr-FR" w:bidi="fr-FR"/>
        </w:rPr>
      </w:pPr>
      <w:r w:rsidRPr="00786723">
        <w:rPr>
          <w:bCs/>
          <w:color w:val="000000"/>
          <w:sz w:val="20"/>
          <w:szCs w:val="20"/>
          <w:lang w:val="fr-FR" w:bidi="fr-FR"/>
        </w:rPr>
        <w:tab/>
      </w:r>
      <w:r w:rsidR="00B140FF" w:rsidRPr="00786723">
        <w:rPr>
          <w:bCs/>
          <w:color w:val="000000"/>
          <w:sz w:val="20"/>
          <w:szCs w:val="20"/>
          <w:lang w:val="fr-FR" w:bidi="fr-FR"/>
        </w:rPr>
        <w:t xml:space="preserve">[Les prescriptions de </w:t>
      </w:r>
      <w:r w:rsidR="00B140FF" w:rsidRPr="00786723">
        <w:rPr>
          <w:rFonts w:ascii="Times New Roman" w:eastAsia="Times New Roman" w:hAnsi="Times New Roman" w:cs="Times New Roman"/>
          <w:i/>
          <w:color w:val="0000FF"/>
          <w:lang w:val="fr-FR"/>
        </w:rPr>
        <w:t>&lt;autorité nationale</w:t>
      </w:r>
      <w:r w:rsidR="00B140FF" w:rsidRPr="00786723">
        <w:rPr>
          <w:rFonts w:eastAsia="Times New Roman"/>
          <w:i/>
          <w:color w:val="0000FF"/>
          <w:sz w:val="20"/>
          <w:szCs w:val="20"/>
          <w:lang w:val="fr-FR"/>
        </w:rPr>
        <w:t>&gt;</w:t>
      </w:r>
      <w:r w:rsidR="00B140FF" w:rsidRPr="00786723">
        <w:rPr>
          <w:bCs/>
          <w:color w:val="000000"/>
          <w:sz w:val="20"/>
          <w:szCs w:val="20"/>
          <w:lang w:val="fr-FR" w:bidi="fr-FR"/>
        </w:rPr>
        <w:t xml:space="preserve"> ne s’appliquent pas.]</w:t>
      </w:r>
    </w:p>
    <w:p w14:paraId="67447206" w14:textId="1BBD346A" w:rsidR="00A732AA" w:rsidRPr="00A732AA" w:rsidRDefault="00A732AA" w:rsidP="00B140FF">
      <w:pPr>
        <w:widowControl/>
        <w:shd w:val="clear" w:color="auto" w:fill="FDFDFD"/>
        <w:ind w:left="993"/>
        <w:jc w:val="both"/>
        <w:rPr>
          <w:bCs/>
          <w:i/>
          <w:color w:val="FF0000"/>
          <w:sz w:val="20"/>
          <w:szCs w:val="20"/>
          <w:lang w:val="fr-FR" w:bidi="fr-FR"/>
        </w:rPr>
      </w:pPr>
      <w:r w:rsidRPr="00786723">
        <w:rPr>
          <w:rFonts w:eastAsia="Times New Roman"/>
          <w:sz w:val="20"/>
          <w:szCs w:val="20"/>
          <w:lang w:val="fr-FR" w:eastAsia="fr-FR" w:bidi="ar-SA"/>
        </w:rPr>
        <w:t xml:space="preserve">[Les prescriptions de </w:t>
      </w:r>
      <w:r w:rsidRPr="00786723">
        <w:rPr>
          <w:rFonts w:ascii="Times New Roman" w:eastAsia="Times New Roman" w:hAnsi="Times New Roman" w:cs="Times New Roman"/>
          <w:i/>
          <w:color w:val="0000FF"/>
          <w:lang w:val="fr-FR"/>
        </w:rPr>
        <w:t>&lt;autorité nationale</w:t>
      </w:r>
      <w:r w:rsidRPr="00786723">
        <w:rPr>
          <w:rFonts w:eastAsia="Times New Roman"/>
          <w:i/>
          <w:color w:val="0000FF"/>
          <w:sz w:val="20"/>
          <w:szCs w:val="20"/>
          <w:lang w:val="fr-FR"/>
        </w:rPr>
        <w:t xml:space="preserve">&gt; </w:t>
      </w:r>
      <w:r w:rsidRPr="00786723">
        <w:rPr>
          <w:rFonts w:eastAsia="Times New Roman"/>
          <w:iCs/>
          <w:sz w:val="20"/>
          <w:szCs w:val="20"/>
          <w:lang w:val="fr-FR"/>
        </w:rPr>
        <w:t>qui s’appliquent</w:t>
      </w:r>
      <w:r w:rsidR="00E84A5F" w:rsidRPr="00786723">
        <w:rPr>
          <w:rFonts w:eastAsia="Times New Roman"/>
          <w:iCs/>
          <w:sz w:val="20"/>
          <w:szCs w:val="20"/>
          <w:lang w:val="fr-FR"/>
        </w:rPr>
        <w:t xml:space="preserve"> sont</w:t>
      </w:r>
      <w:r w:rsidR="00B140FF" w:rsidRPr="00786723">
        <w:rPr>
          <w:rFonts w:eastAsia="Times New Roman"/>
          <w:iCs/>
          <w:sz w:val="20"/>
          <w:szCs w:val="20"/>
          <w:lang w:val="fr-FR"/>
        </w:rPr>
        <w:t xml:space="preserve"> rédigées en anglais</w:t>
      </w:r>
      <w:r w:rsidR="00E84A5F" w:rsidRPr="00786723">
        <w:rPr>
          <w:rFonts w:eastAsia="Times New Roman"/>
          <w:iCs/>
          <w:sz w:val="20"/>
          <w:szCs w:val="20"/>
          <w:lang w:val="fr-FR"/>
        </w:rPr>
        <w:t xml:space="preserve"> </w:t>
      </w:r>
      <w:r w:rsidRPr="00786723">
        <w:rPr>
          <w:rFonts w:eastAsia="Times New Roman"/>
          <w:iCs/>
          <w:sz w:val="20"/>
          <w:szCs w:val="20"/>
          <w:lang w:val="fr-FR"/>
        </w:rPr>
        <w:t xml:space="preserve">[ci-dessous][en Annexe </w:t>
      </w:r>
      <w:r w:rsidRPr="00786723">
        <w:rPr>
          <w:rFonts w:ascii="Times New Roman" w:eastAsia="Times New Roman" w:hAnsi="Times New Roman" w:cs="Times New Roman"/>
          <w:i/>
          <w:color w:val="0000FF"/>
          <w:lang w:val="fr-FR"/>
        </w:rPr>
        <w:t>&lt;. . .&gt;</w:t>
      </w:r>
      <w:r w:rsidRPr="00786723">
        <w:rPr>
          <w:rFonts w:eastAsia="Times New Roman"/>
          <w:iCs/>
          <w:sz w:val="20"/>
          <w:szCs w:val="20"/>
          <w:lang w:val="fr-FR"/>
        </w:rPr>
        <w:t xml:space="preserve"> de l’AC]. </w:t>
      </w:r>
      <w:r w:rsidRPr="00786723">
        <w:rPr>
          <w:rFonts w:eastAsia="Times New Roman"/>
          <w:i/>
          <w:color w:val="FF0000"/>
          <w:sz w:val="20"/>
          <w:szCs w:val="20"/>
          <w:lang w:val="fr-FR"/>
        </w:rPr>
        <w:t>Utiliser si approprié et uniquement si des inscriptions d’étrangers</w:t>
      </w:r>
      <w:r w:rsidR="00E84A5F" w:rsidRPr="00786723">
        <w:rPr>
          <w:rFonts w:eastAsia="Times New Roman"/>
          <w:i/>
          <w:color w:val="FF0000"/>
          <w:sz w:val="20"/>
          <w:szCs w:val="20"/>
          <w:lang w:val="fr-FR"/>
        </w:rPr>
        <w:t xml:space="preserve"> sont attendues</w:t>
      </w:r>
      <w:r w:rsidRPr="00786723">
        <w:rPr>
          <w:rFonts w:eastAsia="Times New Roman"/>
          <w:i/>
          <w:color w:val="FF0000"/>
          <w:sz w:val="20"/>
          <w:szCs w:val="20"/>
          <w:lang w:val="fr-FR"/>
        </w:rPr>
        <w:t>, citer les p</w:t>
      </w:r>
      <w:r w:rsidR="00CE7EA1" w:rsidRPr="00786723">
        <w:rPr>
          <w:rFonts w:eastAsia="Times New Roman"/>
          <w:i/>
          <w:color w:val="FF0000"/>
          <w:sz w:val="20"/>
          <w:szCs w:val="20"/>
          <w:lang w:val="fr-FR"/>
        </w:rPr>
        <w:t>rescriptions</w:t>
      </w:r>
      <w:r w:rsidRPr="00786723">
        <w:rPr>
          <w:rFonts w:eastAsia="Times New Roman"/>
          <w:i/>
          <w:color w:val="FF0000"/>
          <w:sz w:val="20"/>
          <w:szCs w:val="20"/>
          <w:lang w:val="fr-FR"/>
        </w:rPr>
        <w:t xml:space="preserve"> concerné</w:t>
      </w:r>
      <w:r w:rsidR="00CE7EA1" w:rsidRPr="00786723">
        <w:rPr>
          <w:rFonts w:eastAsia="Times New Roman"/>
          <w:i/>
          <w:color w:val="FF0000"/>
          <w:sz w:val="20"/>
          <w:szCs w:val="20"/>
          <w:lang w:val="fr-FR"/>
        </w:rPr>
        <w:t>e</w:t>
      </w:r>
      <w:r w:rsidRPr="00786723">
        <w:rPr>
          <w:rFonts w:eastAsia="Times New Roman"/>
          <w:i/>
          <w:color w:val="FF0000"/>
          <w:sz w:val="20"/>
          <w:szCs w:val="20"/>
          <w:lang w:val="fr-FR"/>
        </w:rPr>
        <w:t xml:space="preserve">s en anglais. </w:t>
      </w:r>
      <w:r w:rsidR="00CE7EA1" w:rsidRPr="00786723">
        <w:rPr>
          <w:rFonts w:eastAsia="Times New Roman"/>
          <w:i/>
          <w:color w:val="FF0000"/>
          <w:sz w:val="20"/>
          <w:szCs w:val="20"/>
          <w:lang w:val="fr-FR"/>
        </w:rPr>
        <w:t>Inclure en tant qu’</w:t>
      </w:r>
      <w:r w:rsidRPr="00786723">
        <w:rPr>
          <w:rFonts w:eastAsia="Times New Roman"/>
          <w:i/>
          <w:color w:val="FF0000"/>
          <w:sz w:val="20"/>
          <w:szCs w:val="20"/>
          <w:lang w:val="fr-FR"/>
        </w:rPr>
        <w:t xml:space="preserve">Annexe si </w:t>
      </w:r>
      <w:r w:rsidR="00CE7EA1" w:rsidRPr="00786723">
        <w:rPr>
          <w:rFonts w:eastAsia="Times New Roman"/>
          <w:i/>
          <w:color w:val="FF0000"/>
          <w:sz w:val="20"/>
          <w:szCs w:val="20"/>
          <w:lang w:val="fr-FR"/>
        </w:rPr>
        <w:t>nécessaire</w:t>
      </w:r>
      <w:r w:rsidRPr="00786723">
        <w:rPr>
          <w:rFonts w:eastAsia="Times New Roman"/>
          <w:i/>
          <w:color w:val="FF0000"/>
          <w:sz w:val="20"/>
          <w:szCs w:val="20"/>
          <w:lang w:val="fr-FR"/>
        </w:rPr>
        <w:t>.</w:t>
      </w:r>
    </w:p>
    <w:p w14:paraId="06881D02" w14:textId="56208208" w:rsidR="00A732AA" w:rsidRDefault="00A732AA" w:rsidP="00FF0D7D">
      <w:pPr>
        <w:widowControl/>
        <w:shd w:val="clear" w:color="auto" w:fill="FDFDFD"/>
        <w:ind w:left="993" w:hanging="567"/>
        <w:jc w:val="both"/>
        <w:rPr>
          <w:bCs/>
          <w:color w:val="000000"/>
          <w:sz w:val="20"/>
          <w:szCs w:val="20"/>
          <w:lang w:val="fr-FR" w:bidi="fr-FR"/>
        </w:rPr>
      </w:pPr>
      <w:r>
        <w:rPr>
          <w:bCs/>
          <w:color w:val="000000"/>
          <w:sz w:val="20"/>
          <w:szCs w:val="20"/>
          <w:lang w:val="fr-FR" w:bidi="fr-FR"/>
        </w:rPr>
        <w:tab/>
      </w:r>
    </w:p>
    <w:p w14:paraId="38295D13" w14:textId="0A0999CF" w:rsidR="00A732AA" w:rsidRPr="00A732AA" w:rsidRDefault="00A732AA" w:rsidP="00FF0D7D">
      <w:pPr>
        <w:widowControl/>
        <w:shd w:val="clear" w:color="auto" w:fill="FDFDFD"/>
        <w:ind w:left="993" w:hanging="567"/>
        <w:jc w:val="both"/>
        <w:rPr>
          <w:bCs/>
          <w:iCs/>
          <w:sz w:val="20"/>
          <w:szCs w:val="20"/>
          <w:lang w:val="fr-FR" w:bidi="fr-FR"/>
        </w:rPr>
      </w:pPr>
      <w:r>
        <w:rPr>
          <w:bCs/>
          <w:color w:val="000000"/>
          <w:sz w:val="20"/>
          <w:szCs w:val="20"/>
          <w:lang w:val="fr-FR" w:bidi="fr-FR"/>
        </w:rPr>
        <w:lastRenderedPageBreak/>
        <w:tab/>
        <w:t>[La]</w:t>
      </w:r>
      <w:r w:rsidR="006D4421">
        <w:rPr>
          <w:bCs/>
          <w:color w:val="000000"/>
          <w:sz w:val="20"/>
          <w:szCs w:val="20"/>
          <w:lang w:val="fr-FR" w:bidi="fr-FR"/>
        </w:rPr>
        <w:t>[</w:t>
      </w:r>
      <w:r>
        <w:rPr>
          <w:bCs/>
          <w:color w:val="000000"/>
          <w:sz w:val="20"/>
          <w:szCs w:val="20"/>
          <w:lang w:val="fr-FR" w:bidi="fr-FR"/>
        </w:rPr>
        <w:t xml:space="preserve">Les prescription[s] </w:t>
      </w:r>
      <w:r w:rsidRPr="000920B2">
        <w:rPr>
          <w:rFonts w:ascii="Times New Roman" w:eastAsia="Times New Roman" w:hAnsi="Times New Roman" w:cs="Times New Roman"/>
          <w:i/>
          <w:color w:val="0000FF"/>
          <w:lang w:val="fr-FR"/>
        </w:rPr>
        <w:t>&lt;numéro&gt;</w:t>
      </w:r>
      <w:r>
        <w:rPr>
          <w:bCs/>
          <w:color w:val="000000"/>
          <w:sz w:val="20"/>
          <w:szCs w:val="20"/>
          <w:lang w:val="fr-FR" w:bidi="fr-FR"/>
        </w:rPr>
        <w:t xml:space="preserve"> de </w:t>
      </w:r>
      <w:r w:rsidRPr="00FF0D7D">
        <w:rPr>
          <w:rFonts w:ascii="Times New Roman" w:eastAsia="Times New Roman" w:hAnsi="Times New Roman" w:cs="Times New Roman"/>
          <w:i/>
          <w:color w:val="0000FF"/>
          <w:lang w:val="fr-FR"/>
        </w:rPr>
        <w:t>&lt;a</w:t>
      </w:r>
      <w:r>
        <w:rPr>
          <w:rFonts w:ascii="Times New Roman" w:eastAsia="Times New Roman" w:hAnsi="Times New Roman" w:cs="Times New Roman"/>
          <w:i/>
          <w:color w:val="0000FF"/>
          <w:lang w:val="fr-FR"/>
        </w:rPr>
        <w:t xml:space="preserve">utorité </w:t>
      </w:r>
      <w:r w:rsidRPr="00FF0D7D">
        <w:rPr>
          <w:rFonts w:ascii="Times New Roman" w:eastAsia="Times New Roman" w:hAnsi="Times New Roman" w:cs="Times New Roman"/>
          <w:i/>
          <w:color w:val="0000FF"/>
          <w:lang w:val="fr-FR"/>
        </w:rPr>
        <w:t>national</w:t>
      </w:r>
      <w:r>
        <w:rPr>
          <w:rFonts w:ascii="Times New Roman" w:eastAsia="Times New Roman" w:hAnsi="Times New Roman" w:cs="Times New Roman"/>
          <w:i/>
          <w:color w:val="0000FF"/>
          <w:lang w:val="fr-FR"/>
        </w:rPr>
        <w:t>e</w:t>
      </w:r>
      <w:r w:rsidRPr="00FF0D7D">
        <w:rPr>
          <w:rFonts w:eastAsia="Times New Roman"/>
          <w:i/>
          <w:color w:val="0000FF"/>
          <w:sz w:val="20"/>
          <w:szCs w:val="20"/>
          <w:lang w:val="fr-FR"/>
        </w:rPr>
        <w:t>&gt;</w:t>
      </w:r>
      <w:r>
        <w:rPr>
          <w:bCs/>
          <w:color w:val="000000"/>
          <w:sz w:val="20"/>
          <w:szCs w:val="20"/>
          <w:lang w:val="fr-FR" w:bidi="fr-FR"/>
        </w:rPr>
        <w:t xml:space="preserve"> [est][sont] modifiée[s] comme suit </w:t>
      </w:r>
      <w:r w:rsidRPr="00A732AA">
        <w:rPr>
          <w:rFonts w:ascii="Times New Roman" w:eastAsia="Times New Roman" w:hAnsi="Times New Roman" w:cs="Times New Roman"/>
          <w:i/>
          <w:color w:val="0000FF"/>
          <w:lang w:val="fr-FR"/>
        </w:rPr>
        <w:t>&lt;descriptio</w:t>
      </w:r>
      <w:r>
        <w:rPr>
          <w:rFonts w:ascii="Times New Roman" w:eastAsia="Times New Roman" w:hAnsi="Times New Roman" w:cs="Times New Roman"/>
          <w:i/>
          <w:color w:val="0000FF"/>
          <w:lang w:val="fr-FR"/>
        </w:rPr>
        <w:t>n de la (des) modification(s)</w:t>
      </w:r>
      <w:r w:rsidR="00AD45B8">
        <w:rPr>
          <w:rFonts w:ascii="Times New Roman" w:eastAsia="Times New Roman" w:hAnsi="Times New Roman" w:cs="Times New Roman"/>
          <w:i/>
          <w:color w:val="0000FF"/>
          <w:lang w:val="fr-FR"/>
        </w:rPr>
        <w:t>&gt;</w:t>
      </w:r>
      <w:r w:rsidR="00AD45B8">
        <w:rPr>
          <w:rFonts w:ascii="Times New Roman" w:eastAsia="Times New Roman" w:hAnsi="Times New Roman" w:cs="Times New Roman"/>
          <w:iCs/>
          <w:lang w:val="fr-FR"/>
        </w:rPr>
        <w:t>]</w:t>
      </w:r>
      <w:r>
        <w:rPr>
          <w:bCs/>
          <w:color w:val="000000"/>
          <w:sz w:val="20"/>
          <w:szCs w:val="20"/>
          <w:lang w:val="fr-FR" w:bidi="fr-FR"/>
        </w:rPr>
        <w:t xml:space="preserve"> </w:t>
      </w:r>
      <w:r w:rsidR="00AD45B8">
        <w:rPr>
          <w:bCs/>
          <w:i/>
          <w:iCs/>
          <w:color w:val="FF0000"/>
          <w:sz w:val="20"/>
          <w:szCs w:val="20"/>
          <w:lang w:val="fr-FR" w:bidi="fr-FR"/>
        </w:rPr>
        <w:t xml:space="preserve">Utiliser si approprié et uniquement </w:t>
      </w:r>
      <w:r w:rsidR="00CE7EA1">
        <w:rPr>
          <w:bCs/>
          <w:i/>
          <w:iCs/>
          <w:color w:val="FF0000"/>
          <w:sz w:val="20"/>
          <w:szCs w:val="20"/>
          <w:lang w:val="fr-FR" w:bidi="fr-FR"/>
        </w:rPr>
        <w:t xml:space="preserve">conformément à </w:t>
      </w:r>
      <w:r w:rsidR="00AD45B8">
        <w:rPr>
          <w:bCs/>
          <w:i/>
          <w:iCs/>
          <w:color w:val="FF0000"/>
          <w:sz w:val="20"/>
          <w:szCs w:val="20"/>
          <w:lang w:val="fr-FR" w:bidi="fr-FR"/>
        </w:rPr>
        <w:t xml:space="preserve">toute prescription de l’autorité nationale à </w:t>
      </w:r>
      <w:r w:rsidR="00CE7EA1">
        <w:rPr>
          <w:bCs/>
          <w:i/>
          <w:iCs/>
          <w:color w:val="FF0000"/>
          <w:sz w:val="20"/>
          <w:szCs w:val="20"/>
          <w:lang w:val="fr-FR" w:bidi="fr-FR"/>
        </w:rPr>
        <w:t xml:space="preserve">la </w:t>
      </w:r>
      <w:r w:rsidR="00AD45B8">
        <w:rPr>
          <w:bCs/>
          <w:i/>
          <w:iCs/>
          <w:color w:val="FF0000"/>
          <w:sz w:val="20"/>
          <w:szCs w:val="20"/>
          <w:lang w:val="fr-FR" w:bidi="fr-FR"/>
        </w:rPr>
        <w:t>RCV 88.2.</w:t>
      </w:r>
      <w:r>
        <w:rPr>
          <w:bCs/>
          <w:color w:val="000000"/>
          <w:sz w:val="20"/>
          <w:szCs w:val="20"/>
          <w:lang w:val="fr-FR" w:bidi="fr-FR"/>
        </w:rPr>
        <w:t xml:space="preserve"> </w:t>
      </w:r>
    </w:p>
    <w:p w14:paraId="44203915" w14:textId="77777777" w:rsidR="00FF0D7D" w:rsidRPr="00FF0D7D" w:rsidRDefault="00FF0D7D" w:rsidP="00FF0D7D">
      <w:pPr>
        <w:ind w:left="930" w:hanging="567"/>
        <w:jc w:val="both"/>
        <w:rPr>
          <w:color w:val="000000"/>
          <w:sz w:val="20"/>
          <w:szCs w:val="20"/>
          <w:lang w:val="fr-FR" w:bidi="fr-FR"/>
        </w:rPr>
      </w:pPr>
    </w:p>
    <w:p w14:paraId="26D24C10" w14:textId="1FF2ABAC" w:rsidR="002278DC" w:rsidRDefault="002278DC" w:rsidP="00AD45B8">
      <w:pPr>
        <w:widowControl/>
        <w:ind w:left="993" w:hanging="600"/>
        <w:jc w:val="both"/>
        <w:rPr>
          <w:i/>
          <w:color w:val="FF0000"/>
          <w:sz w:val="20"/>
          <w:szCs w:val="20"/>
          <w:lang w:val="fr"/>
        </w:rPr>
      </w:pPr>
      <w:r w:rsidRPr="00760ADD">
        <w:rPr>
          <w:rFonts w:eastAsia="Times New Roman"/>
          <w:b/>
          <w:sz w:val="20"/>
          <w:szCs w:val="20"/>
          <w:lang w:val="fr-FR"/>
        </w:rPr>
        <w:t>1.</w:t>
      </w:r>
      <w:r w:rsidR="00AD45B8">
        <w:rPr>
          <w:rFonts w:eastAsia="Times New Roman"/>
          <w:b/>
          <w:sz w:val="20"/>
          <w:szCs w:val="20"/>
          <w:lang w:val="fr-FR"/>
        </w:rPr>
        <w:t>6</w:t>
      </w:r>
      <w:r w:rsidRPr="00760ADD">
        <w:rPr>
          <w:rFonts w:eastAsia="Times New Roman"/>
          <w:b/>
          <w:sz w:val="20"/>
          <w:szCs w:val="20"/>
          <w:lang w:val="fr-FR"/>
        </w:rPr>
        <w:tab/>
      </w:r>
      <w:r w:rsidRPr="00760ADD">
        <w:rPr>
          <w:sz w:val="20"/>
          <w:szCs w:val="20"/>
          <w:lang w:val="fr"/>
        </w:rPr>
        <w:t>En cas de traduction de cet AC, le texte français prévaudra.</w:t>
      </w:r>
      <w:r w:rsidRPr="00760ADD">
        <w:rPr>
          <w:i/>
          <w:color w:val="FF0000"/>
          <w:sz w:val="20"/>
          <w:szCs w:val="20"/>
          <w:lang w:val="fr"/>
        </w:rPr>
        <w:t xml:space="preserve"> A utiliser en cas de besoin et si des inscriptions d’autres pays sont attendues</w:t>
      </w:r>
      <w:r w:rsidR="00AD45B8">
        <w:rPr>
          <w:i/>
          <w:color w:val="FF0000"/>
          <w:sz w:val="20"/>
          <w:szCs w:val="20"/>
          <w:lang w:val="fr"/>
        </w:rPr>
        <w:t>.</w:t>
      </w:r>
    </w:p>
    <w:p w14:paraId="3BB09EF4" w14:textId="01CEDCB2" w:rsidR="00AD45B8" w:rsidRPr="00AD45B8" w:rsidRDefault="00AD45B8" w:rsidP="00AD45B8">
      <w:pPr>
        <w:widowControl/>
        <w:ind w:left="993" w:hanging="600"/>
        <w:jc w:val="both"/>
        <w:rPr>
          <w:iCs/>
          <w:sz w:val="20"/>
          <w:szCs w:val="20"/>
          <w:lang w:val="fr"/>
        </w:rPr>
      </w:pPr>
    </w:p>
    <w:p w14:paraId="6DBD108F" w14:textId="527CB16B" w:rsidR="00AD45B8" w:rsidRDefault="00AD45B8" w:rsidP="00AD45B8">
      <w:pPr>
        <w:widowControl/>
        <w:ind w:left="993" w:hanging="600"/>
        <w:jc w:val="both"/>
        <w:rPr>
          <w:rFonts w:eastAsia="Times New Roman"/>
          <w:sz w:val="20"/>
          <w:szCs w:val="20"/>
          <w:lang w:val="fr-FR"/>
        </w:rPr>
      </w:pPr>
      <w:r>
        <w:rPr>
          <w:b/>
          <w:bCs/>
          <w:iCs/>
          <w:sz w:val="20"/>
          <w:szCs w:val="20"/>
          <w:lang w:val="fr"/>
        </w:rPr>
        <w:t>1.7</w:t>
      </w:r>
      <w:r>
        <w:rPr>
          <w:iCs/>
          <w:sz w:val="20"/>
          <w:szCs w:val="20"/>
          <w:lang w:val="fr"/>
        </w:rPr>
        <w:tab/>
        <w:t xml:space="preserve">L’épreuve [a demandé à être] </w:t>
      </w:r>
      <w:r w:rsidR="006D4421">
        <w:rPr>
          <w:iCs/>
          <w:sz w:val="20"/>
          <w:szCs w:val="20"/>
          <w:lang w:val="fr"/>
        </w:rPr>
        <w:t>[</w:t>
      </w:r>
      <w:r>
        <w:rPr>
          <w:iCs/>
          <w:sz w:val="20"/>
          <w:szCs w:val="20"/>
          <w:lang w:val="fr"/>
        </w:rPr>
        <w:t>es</w:t>
      </w:r>
      <w:r w:rsidR="00CE7EA1">
        <w:rPr>
          <w:iCs/>
          <w:sz w:val="20"/>
          <w:szCs w:val="20"/>
          <w:lang w:val="fr"/>
        </w:rPr>
        <w:t>t</w:t>
      </w:r>
      <w:r>
        <w:rPr>
          <w:iCs/>
          <w:sz w:val="20"/>
          <w:szCs w:val="20"/>
          <w:lang w:val="fr"/>
        </w:rPr>
        <w:t xml:space="preserve">] un grade World Sailing </w:t>
      </w:r>
      <w:r w:rsidRPr="00AD45B8">
        <w:rPr>
          <w:rFonts w:ascii="Times New Roman" w:eastAsia="Times New Roman" w:hAnsi="Times New Roman" w:cs="Times New Roman"/>
          <w:i/>
          <w:color w:val="0000FF"/>
          <w:lang w:val="fr-FR"/>
        </w:rPr>
        <w:t>&lt;grade (WC/1/2/3/4/5)&gt;</w:t>
      </w:r>
      <w:r w:rsidRPr="00AD45B8">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AD45B8">
        <w:rPr>
          <w:rFonts w:eastAsia="Times New Roman"/>
          <w:sz w:val="20"/>
          <w:szCs w:val="20"/>
          <w:lang w:val="fr-FR"/>
        </w:rPr>
        <w:t xml:space="preserve">La gradation est </w:t>
      </w:r>
      <w:r>
        <w:rPr>
          <w:rFonts w:eastAsia="Times New Roman"/>
          <w:sz w:val="20"/>
          <w:szCs w:val="20"/>
          <w:lang w:val="fr-FR"/>
        </w:rPr>
        <w:t>soumise à révision par World Sailing. Cette épreuve peut changer de grade s’il y a motif de le faire.</w:t>
      </w:r>
    </w:p>
    <w:p w14:paraId="40BFD4C6" w14:textId="77777777" w:rsidR="00AD45B8" w:rsidRDefault="00AD45B8" w:rsidP="00AD45B8">
      <w:pPr>
        <w:widowControl/>
        <w:ind w:left="993" w:hanging="600"/>
        <w:jc w:val="both"/>
        <w:rPr>
          <w:iCs/>
          <w:sz w:val="20"/>
          <w:szCs w:val="20"/>
          <w:lang w:val="fr"/>
        </w:rPr>
      </w:pPr>
    </w:p>
    <w:p w14:paraId="77F55B46" w14:textId="7E8B95D8" w:rsidR="00AD45B8" w:rsidRPr="00AD45B8" w:rsidRDefault="00AD45B8" w:rsidP="00AD45B8">
      <w:pPr>
        <w:widowControl/>
        <w:ind w:left="993" w:hanging="600"/>
        <w:jc w:val="both"/>
        <w:rPr>
          <w:iCs/>
          <w:sz w:val="20"/>
          <w:szCs w:val="20"/>
          <w:lang w:val="fr"/>
        </w:rPr>
      </w:pPr>
      <w:r w:rsidRPr="00786723">
        <w:rPr>
          <w:b/>
          <w:iCs/>
          <w:sz w:val="20"/>
          <w:szCs w:val="20"/>
          <w:lang w:val="fr"/>
        </w:rPr>
        <w:t>1.8</w:t>
      </w:r>
      <w:r w:rsidRPr="00786723">
        <w:rPr>
          <w:b/>
          <w:iCs/>
          <w:sz w:val="20"/>
          <w:szCs w:val="20"/>
          <w:lang w:val="fr"/>
        </w:rPr>
        <w:tab/>
      </w:r>
      <w:r w:rsidRPr="00CE7EA1">
        <w:rPr>
          <w:i/>
          <w:color w:val="FF0000"/>
          <w:sz w:val="20"/>
          <w:szCs w:val="20"/>
          <w:lang w:val="fr"/>
        </w:rPr>
        <w:t>Ajouter si applicable :</w:t>
      </w:r>
      <w:r w:rsidRPr="00CE7EA1">
        <w:rPr>
          <w:iCs/>
          <w:color w:val="FF0000"/>
          <w:sz w:val="20"/>
          <w:szCs w:val="20"/>
          <w:lang w:val="fr"/>
        </w:rPr>
        <w:t xml:space="preserve"> </w:t>
      </w:r>
      <w:r w:rsidRPr="00CE7EA1">
        <w:rPr>
          <w:iCs/>
          <w:sz w:val="20"/>
          <w:szCs w:val="20"/>
          <w:lang w:val="fr"/>
        </w:rPr>
        <w:t xml:space="preserve">Un Jury International sera désigné </w:t>
      </w:r>
      <w:r w:rsidR="00CE7EA1" w:rsidRPr="00786723">
        <w:rPr>
          <w:iCs/>
          <w:sz w:val="20"/>
          <w:szCs w:val="20"/>
          <w:lang w:val="fr"/>
        </w:rPr>
        <w:t xml:space="preserve">conformément à la </w:t>
      </w:r>
      <w:r w:rsidRPr="00786723">
        <w:rPr>
          <w:iCs/>
          <w:sz w:val="20"/>
          <w:szCs w:val="20"/>
          <w:lang w:val="fr"/>
        </w:rPr>
        <w:t>R</w:t>
      </w:r>
      <w:r w:rsidR="00B140FF" w:rsidRPr="00786723">
        <w:rPr>
          <w:iCs/>
          <w:sz w:val="20"/>
          <w:szCs w:val="20"/>
          <w:lang w:val="fr"/>
        </w:rPr>
        <w:t>CV</w:t>
      </w:r>
      <w:r w:rsidRPr="00786723">
        <w:rPr>
          <w:iCs/>
          <w:sz w:val="20"/>
          <w:szCs w:val="20"/>
          <w:lang w:val="fr"/>
        </w:rPr>
        <w:t xml:space="preserve"> 91</w:t>
      </w:r>
      <w:r w:rsidR="00B140FF" w:rsidRPr="00786723">
        <w:rPr>
          <w:iCs/>
          <w:sz w:val="20"/>
          <w:szCs w:val="20"/>
          <w:lang w:val="fr"/>
        </w:rPr>
        <w:t>.B</w:t>
      </w:r>
      <w:r w:rsidRPr="00786723">
        <w:rPr>
          <w:iCs/>
          <w:sz w:val="20"/>
          <w:szCs w:val="20"/>
          <w:lang w:val="fr"/>
        </w:rPr>
        <w:t xml:space="preserve"> et </w:t>
      </w:r>
      <w:r w:rsidR="00CE7EA1" w:rsidRPr="00786723">
        <w:rPr>
          <w:iCs/>
          <w:sz w:val="20"/>
          <w:szCs w:val="20"/>
          <w:lang w:val="fr"/>
        </w:rPr>
        <w:t>à l’</w:t>
      </w:r>
      <w:r w:rsidRPr="00CE7EA1">
        <w:rPr>
          <w:iCs/>
          <w:sz w:val="20"/>
          <w:szCs w:val="20"/>
          <w:lang w:val="fr"/>
        </w:rPr>
        <w:t xml:space="preserve">Annexe N. Le droit d’appel </w:t>
      </w:r>
      <w:r w:rsidR="00CE7EA1" w:rsidRPr="00CE7EA1">
        <w:rPr>
          <w:iCs/>
          <w:sz w:val="20"/>
          <w:szCs w:val="20"/>
          <w:lang w:val="fr"/>
        </w:rPr>
        <w:t>sera</w:t>
      </w:r>
      <w:r w:rsidRPr="00CE7EA1">
        <w:rPr>
          <w:iCs/>
          <w:sz w:val="20"/>
          <w:szCs w:val="20"/>
          <w:lang w:val="fr"/>
        </w:rPr>
        <w:t xml:space="preserve"> supprimé </w:t>
      </w:r>
      <w:r w:rsidR="00CE7EA1" w:rsidRPr="00CE7EA1">
        <w:rPr>
          <w:iCs/>
          <w:sz w:val="20"/>
          <w:szCs w:val="20"/>
          <w:lang w:val="fr"/>
        </w:rPr>
        <w:t xml:space="preserve">conformément à la </w:t>
      </w:r>
      <w:r w:rsidR="00B140FF" w:rsidRPr="00786723">
        <w:rPr>
          <w:iCs/>
          <w:sz w:val="20"/>
          <w:szCs w:val="20"/>
          <w:lang w:val="fr"/>
        </w:rPr>
        <w:t>RCV</w:t>
      </w:r>
      <w:r w:rsidRPr="00CE7EA1">
        <w:rPr>
          <w:iCs/>
          <w:sz w:val="20"/>
          <w:szCs w:val="20"/>
          <w:lang w:val="fr"/>
        </w:rPr>
        <w:t xml:space="preserve"> 70.5.</w:t>
      </w:r>
    </w:p>
    <w:p w14:paraId="6CBCCC10" w14:textId="77777777" w:rsidR="002278DC" w:rsidRPr="00760ADD" w:rsidRDefault="002278DC" w:rsidP="00760ADD">
      <w:pPr>
        <w:widowControl/>
        <w:jc w:val="both"/>
        <w:rPr>
          <w:b/>
          <w:sz w:val="20"/>
          <w:szCs w:val="20"/>
          <w:lang w:val="fr"/>
        </w:rPr>
      </w:pPr>
    </w:p>
    <w:p w14:paraId="21ED823E" w14:textId="605F3784" w:rsidR="002278DC" w:rsidRPr="00AD45B8" w:rsidRDefault="002278DC" w:rsidP="00AD45B8">
      <w:pPr>
        <w:pStyle w:val="Paragraphedeliste"/>
        <w:widowControl/>
        <w:numPr>
          <w:ilvl w:val="0"/>
          <w:numId w:val="4"/>
        </w:numPr>
        <w:jc w:val="both"/>
        <w:rPr>
          <w:b/>
          <w:sz w:val="20"/>
          <w:szCs w:val="20"/>
          <w:lang w:val="fr"/>
        </w:rPr>
      </w:pPr>
      <w:r w:rsidRPr="00AD45B8">
        <w:rPr>
          <w:b/>
          <w:sz w:val="20"/>
          <w:szCs w:val="20"/>
          <w:lang w:val="fr"/>
        </w:rPr>
        <w:t>INSTRUCTIONS DE COURSE</w:t>
      </w:r>
    </w:p>
    <w:p w14:paraId="7B53B609" w14:textId="77777777" w:rsidR="00AD45B8" w:rsidRPr="00AD45B8" w:rsidRDefault="00AD45B8" w:rsidP="00AD45B8">
      <w:pPr>
        <w:pStyle w:val="Paragraphedeliste"/>
        <w:widowControl/>
        <w:ind w:left="930"/>
        <w:jc w:val="both"/>
        <w:rPr>
          <w:b/>
          <w:sz w:val="20"/>
          <w:szCs w:val="20"/>
          <w:lang w:val="fr"/>
        </w:rPr>
      </w:pPr>
    </w:p>
    <w:p w14:paraId="2FAA44E3" w14:textId="3AC63051" w:rsidR="002278DC" w:rsidRPr="00760ADD" w:rsidRDefault="002278DC" w:rsidP="00FD49D8">
      <w:pPr>
        <w:ind w:left="1276" w:hanging="283"/>
        <w:jc w:val="both"/>
        <w:rPr>
          <w:sz w:val="20"/>
          <w:szCs w:val="20"/>
          <w:lang w:val="fr-FR"/>
        </w:rPr>
      </w:pPr>
      <w:r w:rsidRPr="00760ADD">
        <w:rPr>
          <w:sz w:val="20"/>
          <w:szCs w:val="20"/>
          <w:lang w:val="fr"/>
        </w:rPr>
        <w:t xml:space="preserve">Les IC seront disponibles </w:t>
      </w:r>
      <w:r w:rsidRPr="00760ADD">
        <w:rPr>
          <w:iCs/>
          <w:sz w:val="20"/>
          <w:szCs w:val="20"/>
          <w:lang w:val="fr"/>
        </w:rPr>
        <w:t>après</w:t>
      </w:r>
      <w:r w:rsidRPr="00760ADD">
        <w:rPr>
          <w:i/>
          <w:color w:val="0000FF"/>
          <w:sz w:val="20"/>
          <w:szCs w:val="20"/>
          <w:lang w:val="fr"/>
        </w:rPr>
        <w:t xml:space="preserve"> &lt;heure&gt;</w:t>
      </w:r>
      <w:r w:rsidRPr="00760ADD">
        <w:rPr>
          <w:sz w:val="20"/>
          <w:szCs w:val="20"/>
          <w:lang w:val="fr"/>
        </w:rPr>
        <w:t xml:space="preserve"> le </w:t>
      </w:r>
      <w:r w:rsidRPr="00760ADD">
        <w:rPr>
          <w:i/>
          <w:color w:val="0000FF"/>
          <w:sz w:val="20"/>
          <w:szCs w:val="20"/>
          <w:lang w:val="fr"/>
        </w:rPr>
        <w:t>&lt;date&gt;</w:t>
      </w:r>
      <w:r w:rsidRPr="00760ADD">
        <w:rPr>
          <w:sz w:val="20"/>
          <w:szCs w:val="20"/>
          <w:lang w:val="fr"/>
        </w:rPr>
        <w:t xml:space="preserve"> à </w:t>
      </w:r>
      <w:r w:rsidRPr="00760ADD">
        <w:rPr>
          <w:i/>
          <w:color w:val="0000FF"/>
          <w:sz w:val="20"/>
          <w:szCs w:val="20"/>
          <w:lang w:val="fr"/>
        </w:rPr>
        <w:t>&lt;lieu&gt;</w:t>
      </w:r>
      <w:r w:rsidRPr="00760ADD">
        <w:rPr>
          <w:sz w:val="20"/>
          <w:szCs w:val="20"/>
          <w:lang w:val="fr"/>
        </w:rPr>
        <w:t>.</w:t>
      </w:r>
    </w:p>
    <w:p w14:paraId="1F86367A" w14:textId="77777777" w:rsidR="002278DC" w:rsidRPr="00760ADD" w:rsidRDefault="002278DC" w:rsidP="00AD45B8">
      <w:pPr>
        <w:widowControl/>
        <w:ind w:left="426"/>
        <w:jc w:val="both"/>
        <w:rPr>
          <w:b/>
          <w:sz w:val="20"/>
          <w:szCs w:val="20"/>
          <w:lang w:val="fr"/>
        </w:rPr>
      </w:pPr>
    </w:p>
    <w:p w14:paraId="7AE4BA29" w14:textId="77777777" w:rsidR="002278DC" w:rsidRPr="00760ADD" w:rsidRDefault="002278DC" w:rsidP="00AD45B8">
      <w:pPr>
        <w:ind w:left="426"/>
        <w:jc w:val="both"/>
        <w:rPr>
          <w:rFonts w:eastAsia="Times New Roman"/>
          <w:b/>
          <w:sz w:val="20"/>
          <w:szCs w:val="20"/>
          <w:lang w:val="fr-FR"/>
        </w:rPr>
      </w:pPr>
      <w:r w:rsidRPr="00760ADD">
        <w:rPr>
          <w:b/>
          <w:sz w:val="20"/>
          <w:szCs w:val="20"/>
          <w:lang w:val="fr"/>
        </w:rPr>
        <w:t>3</w:t>
      </w:r>
      <w:r w:rsidRPr="00760ADD">
        <w:rPr>
          <w:rFonts w:eastAsia="Times New Roman"/>
          <w:b/>
          <w:sz w:val="20"/>
          <w:szCs w:val="20"/>
          <w:lang w:val="fr-FR"/>
        </w:rPr>
        <w:tab/>
      </w:r>
      <w:r w:rsidRPr="00760ADD">
        <w:rPr>
          <w:b/>
          <w:sz w:val="20"/>
          <w:szCs w:val="20"/>
          <w:lang w:val="fr"/>
        </w:rPr>
        <w:t>COMMUNICATION</w:t>
      </w:r>
    </w:p>
    <w:p w14:paraId="20C420B3" w14:textId="77777777" w:rsidR="0082437F" w:rsidRDefault="0082437F" w:rsidP="00AD45B8">
      <w:pPr>
        <w:ind w:left="1134" w:hanging="720"/>
        <w:jc w:val="both"/>
        <w:rPr>
          <w:b/>
          <w:sz w:val="20"/>
          <w:szCs w:val="20"/>
          <w:lang w:val="fr"/>
        </w:rPr>
      </w:pPr>
    </w:p>
    <w:p w14:paraId="33C6C0EA" w14:textId="4C007B1A" w:rsidR="002278DC" w:rsidRPr="00760ADD" w:rsidRDefault="002278DC" w:rsidP="00AD45B8">
      <w:pPr>
        <w:ind w:left="1134" w:hanging="720"/>
        <w:jc w:val="both"/>
        <w:rPr>
          <w:i/>
          <w:color w:val="FF0000"/>
          <w:sz w:val="20"/>
          <w:szCs w:val="20"/>
          <w:lang w:val="fr"/>
        </w:rPr>
      </w:pPr>
      <w:r w:rsidRPr="00760ADD">
        <w:rPr>
          <w:b/>
          <w:sz w:val="20"/>
          <w:szCs w:val="20"/>
          <w:lang w:val="fr"/>
        </w:rPr>
        <w:t>3.1</w:t>
      </w:r>
      <w:r w:rsidRPr="00760ADD">
        <w:rPr>
          <w:i/>
          <w:color w:val="FF0000"/>
          <w:sz w:val="20"/>
          <w:szCs w:val="20"/>
          <w:lang w:val="fr"/>
        </w:rPr>
        <w:tab/>
      </w:r>
      <w:r w:rsidRPr="0059672A">
        <w:rPr>
          <w:sz w:val="20"/>
          <w:szCs w:val="20"/>
          <w:highlight w:val="white"/>
          <w:lang w:val="fr"/>
        </w:rPr>
        <w:t>Le</w:t>
      </w:r>
      <w:r w:rsidR="0082437F">
        <w:rPr>
          <w:sz w:val="20"/>
          <w:szCs w:val="20"/>
          <w:highlight w:val="white"/>
          <w:lang w:val="fr"/>
        </w:rPr>
        <w:t xml:space="preserve">s avis aux concurrents seront </w:t>
      </w:r>
      <w:r w:rsidR="00CE7EA1">
        <w:rPr>
          <w:sz w:val="20"/>
          <w:szCs w:val="20"/>
          <w:highlight w:val="white"/>
          <w:lang w:val="fr"/>
        </w:rPr>
        <w:t xml:space="preserve">publiés </w:t>
      </w:r>
      <w:r w:rsidR="0082437F">
        <w:rPr>
          <w:sz w:val="20"/>
          <w:szCs w:val="20"/>
          <w:highlight w:val="white"/>
          <w:lang w:val="fr"/>
        </w:rPr>
        <w:t>sur le</w:t>
      </w:r>
      <w:r w:rsidRPr="0059672A">
        <w:rPr>
          <w:sz w:val="20"/>
          <w:szCs w:val="20"/>
          <w:highlight w:val="white"/>
          <w:lang w:val="fr"/>
        </w:rPr>
        <w:t xml:space="preserve"> tableau officiel d’information en ligne</w:t>
      </w:r>
      <w:r w:rsidRPr="00760ADD">
        <w:rPr>
          <w:color w:val="3C4043"/>
          <w:sz w:val="20"/>
          <w:szCs w:val="20"/>
          <w:highlight w:val="white"/>
          <w:lang w:val="fr"/>
        </w:rPr>
        <w:t xml:space="preserve"> </w:t>
      </w:r>
      <w:r w:rsidRPr="00760ADD">
        <w:rPr>
          <w:color w:val="0000FF"/>
          <w:sz w:val="20"/>
          <w:szCs w:val="20"/>
          <w:highlight w:val="white"/>
          <w:lang w:val="fr"/>
        </w:rPr>
        <w:t>&lt;</w:t>
      </w:r>
      <w:r w:rsidRPr="00760ADD">
        <w:rPr>
          <w:i/>
          <w:color w:val="0000FF"/>
          <w:sz w:val="20"/>
          <w:szCs w:val="20"/>
          <w:highlight w:val="white"/>
          <w:lang w:val="fr"/>
        </w:rPr>
        <w:t>URL</w:t>
      </w:r>
      <w:r w:rsidRPr="00760ADD">
        <w:rPr>
          <w:color w:val="0000FF"/>
          <w:sz w:val="20"/>
          <w:szCs w:val="20"/>
          <w:highlight w:val="white"/>
          <w:lang w:val="fr"/>
        </w:rPr>
        <w:t>&gt;</w:t>
      </w:r>
      <w:r w:rsidRPr="00760ADD">
        <w:rPr>
          <w:color w:val="3C4043"/>
          <w:sz w:val="20"/>
          <w:szCs w:val="20"/>
          <w:highlight w:val="white"/>
          <w:lang w:val="fr"/>
        </w:rPr>
        <w:t>.</w:t>
      </w:r>
      <w:r w:rsidRPr="00760ADD">
        <w:rPr>
          <w:i/>
          <w:color w:val="FF0000"/>
          <w:sz w:val="20"/>
          <w:szCs w:val="20"/>
          <w:highlight w:val="white"/>
          <w:lang w:val="fr"/>
        </w:rPr>
        <w:t xml:space="preserve"> A utiliser seulement s’il y a un tableau officiel d’information en ligne.</w:t>
      </w:r>
    </w:p>
    <w:p w14:paraId="49AFBB07" w14:textId="7D13D314" w:rsidR="0082437F" w:rsidRDefault="0082437F" w:rsidP="0082437F">
      <w:pPr>
        <w:ind w:left="1134" w:hanging="743"/>
        <w:jc w:val="both"/>
        <w:rPr>
          <w:b/>
          <w:sz w:val="20"/>
          <w:szCs w:val="20"/>
          <w:lang w:val="fr"/>
        </w:rPr>
      </w:pPr>
    </w:p>
    <w:p w14:paraId="7C95B035" w14:textId="497F6332" w:rsidR="0082437F" w:rsidRPr="0082437F" w:rsidRDefault="0082437F" w:rsidP="0082437F">
      <w:pPr>
        <w:ind w:left="1134" w:hanging="743"/>
        <w:jc w:val="both"/>
        <w:rPr>
          <w:b/>
          <w:iCs/>
          <w:sz w:val="20"/>
          <w:szCs w:val="20"/>
          <w:lang w:val="fr"/>
        </w:rPr>
      </w:pPr>
      <w:r>
        <w:rPr>
          <w:b/>
          <w:sz w:val="20"/>
          <w:szCs w:val="20"/>
          <w:lang w:val="fr"/>
        </w:rPr>
        <w:tab/>
      </w:r>
      <w:r w:rsidRPr="0059672A">
        <w:rPr>
          <w:sz w:val="20"/>
          <w:szCs w:val="20"/>
          <w:highlight w:val="white"/>
          <w:lang w:val="fr"/>
        </w:rPr>
        <w:t>Le</w:t>
      </w:r>
      <w:r>
        <w:rPr>
          <w:sz w:val="20"/>
          <w:szCs w:val="20"/>
          <w:highlight w:val="white"/>
          <w:lang w:val="fr"/>
        </w:rPr>
        <w:t>s avis aux concurrents seront affichés sur le</w:t>
      </w:r>
      <w:r w:rsidRPr="0059672A">
        <w:rPr>
          <w:sz w:val="20"/>
          <w:szCs w:val="20"/>
          <w:highlight w:val="white"/>
          <w:lang w:val="fr"/>
        </w:rPr>
        <w:t xml:space="preserve"> tableau officiel d’information</w:t>
      </w:r>
      <w:r>
        <w:rPr>
          <w:sz w:val="20"/>
          <w:szCs w:val="20"/>
          <w:lang w:val="fr"/>
        </w:rPr>
        <w:t xml:space="preserve"> situé </w:t>
      </w:r>
      <w:r w:rsidRPr="00760ADD">
        <w:rPr>
          <w:i/>
          <w:color w:val="0000FF"/>
          <w:sz w:val="20"/>
          <w:szCs w:val="20"/>
          <w:lang w:val="fr"/>
        </w:rPr>
        <w:t>&lt;</w:t>
      </w:r>
      <w:r>
        <w:rPr>
          <w:i/>
          <w:color w:val="0000FF"/>
          <w:sz w:val="20"/>
          <w:szCs w:val="20"/>
          <w:lang w:val="fr"/>
        </w:rPr>
        <w:t>emplacement</w:t>
      </w:r>
      <w:r w:rsidRPr="00760ADD">
        <w:rPr>
          <w:i/>
          <w:color w:val="0000FF"/>
          <w:sz w:val="20"/>
          <w:szCs w:val="20"/>
          <w:lang w:val="fr"/>
        </w:rPr>
        <w:t>&gt;</w:t>
      </w:r>
      <w:r>
        <w:rPr>
          <w:iCs/>
          <w:color w:val="0000FF"/>
          <w:sz w:val="20"/>
          <w:szCs w:val="20"/>
          <w:lang w:val="fr"/>
        </w:rPr>
        <w:t>.</w:t>
      </w:r>
      <w:r w:rsidR="00CE7EA1">
        <w:rPr>
          <w:iCs/>
          <w:color w:val="0000FF"/>
          <w:sz w:val="20"/>
          <w:szCs w:val="20"/>
          <w:lang w:val="fr"/>
        </w:rPr>
        <w:t xml:space="preserve"> </w:t>
      </w:r>
      <w:r w:rsidRPr="00760ADD">
        <w:rPr>
          <w:i/>
          <w:color w:val="FF0000"/>
          <w:sz w:val="20"/>
          <w:szCs w:val="20"/>
          <w:highlight w:val="white"/>
          <w:lang w:val="fr"/>
        </w:rPr>
        <w:t xml:space="preserve">A utiliser seulement s’il y a un tableau officiel d’information </w:t>
      </w:r>
      <w:r>
        <w:rPr>
          <w:i/>
          <w:color w:val="FF0000"/>
          <w:sz w:val="20"/>
          <w:szCs w:val="20"/>
          <w:lang w:val="fr"/>
        </w:rPr>
        <w:t>matérialisé.</w:t>
      </w:r>
    </w:p>
    <w:p w14:paraId="1BCAE87C" w14:textId="76380E71" w:rsidR="0082437F" w:rsidRDefault="0082437F" w:rsidP="00AD45B8">
      <w:pPr>
        <w:ind w:left="851" w:hanging="743"/>
        <w:jc w:val="both"/>
        <w:rPr>
          <w:b/>
          <w:sz w:val="20"/>
          <w:szCs w:val="20"/>
          <w:lang w:val="fr"/>
        </w:rPr>
      </w:pPr>
    </w:p>
    <w:p w14:paraId="5F8F0973" w14:textId="370D4B55" w:rsidR="0082437F" w:rsidRPr="0082437F" w:rsidRDefault="0082437F" w:rsidP="0082437F">
      <w:pPr>
        <w:ind w:left="1134" w:hanging="708"/>
        <w:jc w:val="both"/>
        <w:rPr>
          <w:bCs/>
          <w:sz w:val="20"/>
          <w:szCs w:val="20"/>
          <w:lang w:val="fr"/>
        </w:rPr>
      </w:pPr>
      <w:r>
        <w:rPr>
          <w:b/>
          <w:sz w:val="20"/>
          <w:szCs w:val="20"/>
          <w:lang w:val="fr"/>
        </w:rPr>
        <w:t>3.2</w:t>
      </w:r>
      <w:r>
        <w:rPr>
          <w:b/>
          <w:sz w:val="20"/>
          <w:szCs w:val="20"/>
          <w:lang w:val="fr"/>
        </w:rPr>
        <w:tab/>
      </w:r>
      <w:r w:rsidRPr="0082437F">
        <w:rPr>
          <w:bCs/>
          <w:sz w:val="20"/>
          <w:szCs w:val="20"/>
          <w:lang w:val="fr"/>
        </w:rPr>
        <w:t xml:space="preserve">Les signaux faits à terre seront envoyés </w:t>
      </w:r>
      <w:r>
        <w:rPr>
          <w:bCs/>
          <w:sz w:val="20"/>
          <w:szCs w:val="20"/>
          <w:lang w:val="fr"/>
        </w:rPr>
        <w:t xml:space="preserve">depuis </w:t>
      </w:r>
      <w:r w:rsidRPr="00760ADD">
        <w:rPr>
          <w:i/>
          <w:color w:val="0000FF"/>
          <w:sz w:val="20"/>
          <w:szCs w:val="20"/>
          <w:lang w:val="fr"/>
        </w:rPr>
        <w:t>&lt;</w:t>
      </w:r>
      <w:r>
        <w:rPr>
          <w:i/>
          <w:color w:val="0000FF"/>
          <w:sz w:val="20"/>
          <w:szCs w:val="20"/>
          <w:lang w:val="fr"/>
        </w:rPr>
        <w:t>description et emplacement</w:t>
      </w:r>
      <w:r w:rsidRPr="00760ADD">
        <w:rPr>
          <w:i/>
          <w:color w:val="0000FF"/>
          <w:sz w:val="20"/>
          <w:szCs w:val="20"/>
          <w:lang w:val="fr"/>
        </w:rPr>
        <w:t>&gt;</w:t>
      </w:r>
      <w:r>
        <w:rPr>
          <w:bCs/>
          <w:sz w:val="20"/>
          <w:szCs w:val="20"/>
          <w:lang w:val="fr"/>
        </w:rPr>
        <w:t>.</w:t>
      </w:r>
    </w:p>
    <w:p w14:paraId="52A0AC86" w14:textId="77777777" w:rsidR="0082437F" w:rsidRDefault="0082437F" w:rsidP="00AD45B8">
      <w:pPr>
        <w:ind w:left="851" w:hanging="743"/>
        <w:jc w:val="both"/>
        <w:rPr>
          <w:b/>
          <w:sz w:val="20"/>
          <w:szCs w:val="20"/>
          <w:lang w:val="fr"/>
        </w:rPr>
      </w:pPr>
    </w:p>
    <w:p w14:paraId="3A4F3595" w14:textId="4A8D72C3" w:rsidR="002278DC" w:rsidRPr="00760ADD" w:rsidRDefault="002278DC" w:rsidP="00AD45B8">
      <w:pPr>
        <w:keepNext/>
        <w:keepLines/>
        <w:ind w:left="426"/>
        <w:jc w:val="both"/>
        <w:rPr>
          <w:rFonts w:eastAsia="Times New Roman"/>
          <w:b/>
          <w:sz w:val="20"/>
          <w:szCs w:val="20"/>
          <w:lang w:val="fr-FR"/>
        </w:rPr>
      </w:pPr>
      <w:r w:rsidRPr="00760ADD">
        <w:rPr>
          <w:b/>
          <w:sz w:val="20"/>
          <w:szCs w:val="20"/>
          <w:lang w:val="fr"/>
        </w:rPr>
        <w:t>4</w:t>
      </w:r>
      <w:r w:rsidRPr="00760ADD">
        <w:rPr>
          <w:rFonts w:eastAsia="Times New Roman"/>
          <w:b/>
          <w:sz w:val="20"/>
          <w:szCs w:val="20"/>
          <w:lang w:val="fr-FR"/>
        </w:rPr>
        <w:tab/>
      </w:r>
      <w:r w:rsidRPr="00760ADD">
        <w:rPr>
          <w:b/>
          <w:sz w:val="20"/>
          <w:szCs w:val="20"/>
          <w:lang w:val="fr"/>
        </w:rPr>
        <w:t>ADMISSIBILITÉ ET INSCRIPTION</w:t>
      </w:r>
    </w:p>
    <w:p w14:paraId="3FF61310" w14:textId="77777777" w:rsidR="0082437F" w:rsidRDefault="0082437F" w:rsidP="00AD45B8">
      <w:pPr>
        <w:ind w:left="426" w:hanging="567"/>
        <w:jc w:val="both"/>
        <w:rPr>
          <w:b/>
          <w:color w:val="000000"/>
          <w:sz w:val="20"/>
          <w:szCs w:val="20"/>
          <w:lang w:val="fr-FR" w:bidi="fr-FR"/>
        </w:rPr>
      </w:pPr>
    </w:p>
    <w:p w14:paraId="0BC76E99" w14:textId="39A3B16E" w:rsidR="00076B0A" w:rsidRDefault="00977080" w:rsidP="0082437F">
      <w:pPr>
        <w:ind w:left="993" w:hanging="567"/>
        <w:jc w:val="both"/>
        <w:rPr>
          <w:color w:val="000000"/>
          <w:sz w:val="20"/>
          <w:szCs w:val="20"/>
          <w:lang w:val="fr-FR" w:bidi="fr-FR"/>
        </w:rPr>
      </w:pPr>
      <w:r w:rsidRPr="00816B51">
        <w:rPr>
          <w:b/>
          <w:color w:val="000000"/>
          <w:sz w:val="20"/>
          <w:szCs w:val="20"/>
          <w:lang w:val="fr-FR" w:bidi="fr-FR"/>
        </w:rPr>
        <w:t>4</w:t>
      </w:r>
      <w:r w:rsidR="0093363F" w:rsidRPr="00816B51">
        <w:rPr>
          <w:b/>
          <w:color w:val="000000"/>
          <w:sz w:val="20"/>
          <w:szCs w:val="20"/>
          <w:lang w:val="fr-FR" w:bidi="fr-FR"/>
        </w:rPr>
        <w:t>.1</w:t>
      </w:r>
      <w:r w:rsidR="0093363F" w:rsidRPr="00760ADD">
        <w:rPr>
          <w:color w:val="000000"/>
          <w:sz w:val="20"/>
          <w:szCs w:val="20"/>
          <w:lang w:val="fr-FR" w:bidi="fr-FR"/>
        </w:rPr>
        <w:tab/>
      </w:r>
      <w:r w:rsidR="00DA48D9" w:rsidRPr="00DA48D9">
        <w:rPr>
          <w:i/>
          <w:color w:val="0000FF"/>
          <w:sz w:val="20"/>
          <w:szCs w:val="20"/>
          <w:highlight w:val="white"/>
          <w:lang w:val="fr"/>
        </w:rPr>
        <w:t>&lt;</w:t>
      </w:r>
      <w:r w:rsidR="0093363F" w:rsidRPr="00A5769E">
        <w:rPr>
          <w:i/>
          <w:color w:val="0000FF"/>
          <w:sz w:val="20"/>
          <w:szCs w:val="20"/>
          <w:highlight w:val="white"/>
          <w:lang w:val="fr"/>
        </w:rPr>
        <w:t>Nombre</w:t>
      </w:r>
      <w:r w:rsidR="00DA48D9">
        <w:rPr>
          <w:color w:val="0000FF"/>
          <w:sz w:val="20"/>
          <w:szCs w:val="20"/>
          <w:highlight w:val="white"/>
          <w:lang w:val="fr"/>
        </w:rPr>
        <w:t>&gt;</w:t>
      </w:r>
      <w:r w:rsidR="0093363F" w:rsidRPr="00760ADD">
        <w:rPr>
          <w:color w:val="000000"/>
          <w:sz w:val="20"/>
          <w:szCs w:val="20"/>
          <w:lang w:val="fr-FR" w:bidi="fr-FR"/>
        </w:rPr>
        <w:t xml:space="preserve"> barreurs seront invités. </w:t>
      </w:r>
    </w:p>
    <w:p w14:paraId="57DA9EE7" w14:textId="790EEADE" w:rsidR="0082437F" w:rsidRPr="0082437F" w:rsidRDefault="0082437F" w:rsidP="0082437F">
      <w:pPr>
        <w:ind w:left="993" w:hanging="567"/>
        <w:jc w:val="both"/>
        <w:rPr>
          <w:sz w:val="18"/>
          <w:szCs w:val="20"/>
          <w:highlight w:val="white"/>
          <w:lang w:val="fr"/>
        </w:rPr>
      </w:pPr>
    </w:p>
    <w:p w14:paraId="4C553684" w14:textId="3F4312EF" w:rsidR="0082437F" w:rsidRDefault="0082437F" w:rsidP="00E674D7">
      <w:pPr>
        <w:ind w:left="993"/>
        <w:jc w:val="both"/>
        <w:rPr>
          <w:color w:val="0000FF"/>
          <w:sz w:val="18"/>
          <w:szCs w:val="20"/>
          <w:highlight w:val="white"/>
          <w:lang w:val="fr"/>
        </w:rPr>
      </w:pPr>
      <w:r>
        <w:rPr>
          <w:color w:val="0000FF"/>
          <w:sz w:val="20"/>
          <w:szCs w:val="20"/>
          <w:highlight w:val="white"/>
          <w:lang w:val="fr"/>
        </w:rPr>
        <w:t>&lt;</w:t>
      </w:r>
      <w:r w:rsidRPr="00A5769E">
        <w:rPr>
          <w:i/>
          <w:color w:val="0000FF"/>
          <w:sz w:val="20"/>
          <w:szCs w:val="20"/>
          <w:highlight w:val="white"/>
          <w:lang w:val="fr"/>
        </w:rPr>
        <w:t>critères</w:t>
      </w:r>
      <w:r w:rsidRPr="00A5769E">
        <w:rPr>
          <w:color w:val="0000FF"/>
          <w:sz w:val="20"/>
          <w:szCs w:val="20"/>
          <w:highlight w:val="white"/>
          <w:lang w:val="fr"/>
        </w:rPr>
        <w:t xml:space="preserve"> </w:t>
      </w:r>
      <w:r w:rsidRPr="00A5769E">
        <w:rPr>
          <w:i/>
          <w:color w:val="0000FF"/>
          <w:sz w:val="20"/>
          <w:szCs w:val="20"/>
          <w:highlight w:val="white"/>
          <w:lang w:val="fr"/>
        </w:rPr>
        <w:t>d’invitation</w:t>
      </w:r>
      <w:r>
        <w:rPr>
          <w:color w:val="0000FF"/>
          <w:sz w:val="18"/>
          <w:szCs w:val="20"/>
          <w:highlight w:val="white"/>
          <w:lang w:val="fr"/>
        </w:rPr>
        <w:t>&gt;</w:t>
      </w:r>
    </w:p>
    <w:p w14:paraId="0B3A1F03" w14:textId="4FC474CE" w:rsidR="0082437F" w:rsidRPr="0082437F" w:rsidRDefault="0082437F" w:rsidP="0082437F">
      <w:pPr>
        <w:ind w:left="993" w:hanging="567"/>
        <w:jc w:val="both"/>
        <w:rPr>
          <w:sz w:val="18"/>
          <w:szCs w:val="20"/>
          <w:highlight w:val="white"/>
          <w:lang w:val="fr"/>
        </w:rPr>
      </w:pPr>
    </w:p>
    <w:p w14:paraId="3EC1DDF3" w14:textId="61038AFF" w:rsidR="0082437F" w:rsidRDefault="0082437F" w:rsidP="0082437F">
      <w:pPr>
        <w:ind w:left="993" w:hanging="567"/>
        <w:jc w:val="both"/>
        <w:rPr>
          <w:rFonts w:ascii="Times New Roman" w:eastAsia="Times New Roman" w:hAnsi="Times New Roman" w:cs="Times New Roman"/>
          <w:i/>
          <w:color w:val="0000FF"/>
          <w:lang w:val="fr-FR"/>
        </w:rPr>
      </w:pPr>
      <w:r w:rsidRPr="0082437F">
        <w:rPr>
          <w:sz w:val="20"/>
          <w:szCs w:val="20"/>
          <w:highlight w:val="white"/>
          <w:lang w:val="fr"/>
        </w:rPr>
        <w:tab/>
        <w:t>Les barr</w:t>
      </w:r>
      <w:r>
        <w:rPr>
          <w:sz w:val="20"/>
          <w:szCs w:val="20"/>
          <w:highlight w:val="white"/>
          <w:lang w:val="fr"/>
        </w:rPr>
        <w:t>e</w:t>
      </w:r>
      <w:r w:rsidRPr="0082437F">
        <w:rPr>
          <w:sz w:val="20"/>
          <w:szCs w:val="20"/>
          <w:highlight w:val="white"/>
          <w:lang w:val="fr"/>
        </w:rPr>
        <w:t>urs souhaitant recevoir une invitation</w:t>
      </w:r>
      <w:r>
        <w:rPr>
          <w:sz w:val="20"/>
          <w:szCs w:val="20"/>
          <w:highlight w:val="white"/>
          <w:lang w:val="fr"/>
        </w:rPr>
        <w:t xml:space="preserve"> peuvent enregistrer leur demande auprès de l’AO en </w:t>
      </w:r>
      <w:r w:rsidR="00E674D7" w:rsidRPr="00E674D7">
        <w:rPr>
          <w:rFonts w:ascii="Times New Roman" w:eastAsia="Times New Roman" w:hAnsi="Times New Roman" w:cs="Times New Roman"/>
          <w:i/>
          <w:color w:val="0000FF"/>
          <w:lang w:val="fr-FR"/>
        </w:rPr>
        <w:t>&lt;d</w:t>
      </w:r>
      <w:r w:rsidR="00E674D7">
        <w:rPr>
          <w:rFonts w:ascii="Times New Roman" w:eastAsia="Times New Roman" w:hAnsi="Times New Roman" w:cs="Times New Roman"/>
          <w:i/>
          <w:color w:val="0000FF"/>
          <w:lang w:val="fr-FR"/>
        </w:rPr>
        <w:t>é</w:t>
      </w:r>
      <w:r w:rsidR="00E674D7" w:rsidRPr="00E674D7">
        <w:rPr>
          <w:rFonts w:ascii="Times New Roman" w:eastAsia="Times New Roman" w:hAnsi="Times New Roman" w:cs="Times New Roman"/>
          <w:i/>
          <w:color w:val="0000FF"/>
          <w:lang w:val="fr-FR"/>
        </w:rPr>
        <w:t xml:space="preserve">tails </w:t>
      </w:r>
      <w:r w:rsidR="00E674D7">
        <w:rPr>
          <w:rFonts w:ascii="Times New Roman" w:eastAsia="Times New Roman" w:hAnsi="Times New Roman" w:cs="Times New Roman"/>
          <w:i/>
          <w:color w:val="0000FF"/>
          <w:lang w:val="fr-FR"/>
        </w:rPr>
        <w:t>de la demande d’</w:t>
      </w:r>
      <w:r w:rsidR="00E674D7" w:rsidRPr="00E674D7">
        <w:rPr>
          <w:rFonts w:ascii="Times New Roman" w:eastAsia="Times New Roman" w:hAnsi="Times New Roman" w:cs="Times New Roman"/>
          <w:i/>
          <w:color w:val="0000FF"/>
          <w:lang w:val="fr-FR"/>
        </w:rPr>
        <w:t>invitation&gt;</w:t>
      </w:r>
    </w:p>
    <w:p w14:paraId="5FF84EDF" w14:textId="53F6B2FA" w:rsidR="00E674D7" w:rsidRPr="00E674D7" w:rsidRDefault="00E674D7" w:rsidP="0082437F">
      <w:pPr>
        <w:ind w:left="993" w:hanging="567"/>
        <w:jc w:val="both"/>
        <w:rPr>
          <w:rFonts w:eastAsia="Times New Roman"/>
          <w:i/>
          <w:sz w:val="20"/>
          <w:szCs w:val="20"/>
          <w:lang w:val="fr-FR"/>
        </w:rPr>
      </w:pPr>
    </w:p>
    <w:p w14:paraId="3A3D053A" w14:textId="0A471454" w:rsidR="00E674D7" w:rsidRDefault="00E674D7" w:rsidP="0082437F">
      <w:pPr>
        <w:ind w:left="993" w:hanging="567"/>
        <w:jc w:val="both"/>
        <w:rPr>
          <w:rFonts w:eastAsia="Times New Roman"/>
          <w:i/>
          <w:color w:val="FF0000"/>
          <w:sz w:val="20"/>
          <w:szCs w:val="20"/>
          <w:lang w:val="fr-FR"/>
        </w:rPr>
      </w:pPr>
      <w:r w:rsidRPr="00E674D7">
        <w:rPr>
          <w:rFonts w:eastAsia="Times New Roman"/>
          <w:b/>
          <w:bCs/>
          <w:iCs/>
          <w:sz w:val="20"/>
          <w:szCs w:val="20"/>
          <w:lang w:val="fr-FR"/>
        </w:rPr>
        <w:t>4.2</w:t>
      </w:r>
      <w:r w:rsidRPr="00E674D7">
        <w:rPr>
          <w:rFonts w:eastAsia="Times New Roman"/>
          <w:iCs/>
          <w:sz w:val="20"/>
          <w:szCs w:val="20"/>
          <w:lang w:val="fr-FR"/>
        </w:rPr>
        <w:tab/>
        <w:t>Seuls les barreurs invités par l’AO et qui ont confirmé l’acceptation de l’invitation tel que mentionné dans la lettre d’invitation seront admissibles à s’inscrire à l’épreuve</w:t>
      </w:r>
      <w:r>
        <w:rPr>
          <w:rFonts w:eastAsia="Times New Roman"/>
          <w:iCs/>
          <w:sz w:val="20"/>
          <w:szCs w:val="20"/>
          <w:lang w:val="fr-FR"/>
        </w:rPr>
        <w:t xml:space="preserve">. </w:t>
      </w:r>
      <w:r>
        <w:rPr>
          <w:rFonts w:eastAsia="Times New Roman"/>
          <w:i/>
          <w:color w:val="FF0000"/>
          <w:sz w:val="20"/>
          <w:szCs w:val="20"/>
          <w:lang w:val="fr-FR"/>
        </w:rPr>
        <w:t>La lettre d’invitation doit comprendre :</w:t>
      </w:r>
    </w:p>
    <w:p w14:paraId="63E3A2AB" w14:textId="5926BC91" w:rsidR="00E674D7" w:rsidRDefault="00E674D7" w:rsidP="0082437F">
      <w:pPr>
        <w:ind w:left="993" w:hanging="567"/>
        <w:jc w:val="both"/>
        <w:rPr>
          <w:rFonts w:eastAsia="Times New Roman"/>
          <w:i/>
          <w:color w:val="FF0000"/>
          <w:sz w:val="20"/>
          <w:szCs w:val="20"/>
          <w:lang w:val="fr-FR"/>
        </w:rPr>
      </w:pPr>
      <w:r>
        <w:rPr>
          <w:rFonts w:eastAsia="Times New Roman"/>
          <w:b/>
          <w:bCs/>
          <w:iCs/>
          <w:sz w:val="20"/>
          <w:szCs w:val="20"/>
          <w:lang w:val="fr-FR"/>
        </w:rPr>
        <w:tab/>
      </w:r>
      <w:r>
        <w:rPr>
          <w:rFonts w:eastAsia="Times New Roman"/>
          <w:i/>
          <w:color w:val="FF0000"/>
          <w:sz w:val="20"/>
          <w:szCs w:val="20"/>
          <w:lang w:val="fr-FR"/>
        </w:rPr>
        <w:t>la</w:t>
      </w:r>
      <w:r w:rsidRPr="00E674D7">
        <w:rPr>
          <w:rFonts w:eastAsia="Times New Roman"/>
          <w:i/>
          <w:color w:val="FF0000"/>
          <w:sz w:val="20"/>
          <w:szCs w:val="20"/>
          <w:lang w:val="fr-FR"/>
        </w:rPr>
        <w:t xml:space="preserve"> </w:t>
      </w:r>
      <w:r>
        <w:rPr>
          <w:rFonts w:eastAsia="Times New Roman"/>
          <w:i/>
          <w:color w:val="FF0000"/>
          <w:sz w:val="20"/>
          <w:szCs w:val="20"/>
          <w:lang w:val="fr-FR"/>
        </w:rPr>
        <w:t>façon d’accepter l’invitation (email etc.)</w:t>
      </w:r>
    </w:p>
    <w:p w14:paraId="3E1CFAAA" w14:textId="7476AB7B" w:rsidR="00E674D7" w:rsidRDefault="00E674D7" w:rsidP="0082437F">
      <w:pPr>
        <w:ind w:left="993" w:hanging="567"/>
        <w:jc w:val="both"/>
        <w:rPr>
          <w:rFonts w:eastAsia="Times New Roman"/>
          <w:i/>
          <w:color w:val="FF0000"/>
          <w:sz w:val="20"/>
          <w:szCs w:val="20"/>
          <w:lang w:val="fr-FR"/>
        </w:rPr>
      </w:pPr>
      <w:r>
        <w:rPr>
          <w:rFonts w:eastAsia="Times New Roman"/>
          <w:i/>
          <w:color w:val="FF0000"/>
          <w:sz w:val="20"/>
          <w:szCs w:val="20"/>
          <w:lang w:val="fr-FR"/>
        </w:rPr>
        <w:tab/>
        <w:t>la date d’acceptation de l’invitation</w:t>
      </w:r>
    </w:p>
    <w:p w14:paraId="079D784F" w14:textId="34A34FF6" w:rsidR="00E674D7" w:rsidRDefault="00E674D7" w:rsidP="0082437F">
      <w:pPr>
        <w:ind w:left="993" w:hanging="567"/>
        <w:jc w:val="both"/>
        <w:rPr>
          <w:rFonts w:eastAsia="Times New Roman"/>
          <w:i/>
          <w:color w:val="FF0000"/>
          <w:sz w:val="20"/>
          <w:szCs w:val="20"/>
          <w:lang w:val="fr-FR"/>
        </w:rPr>
      </w:pPr>
      <w:r>
        <w:rPr>
          <w:rFonts w:eastAsia="Times New Roman"/>
          <w:i/>
          <w:color w:val="FF0000"/>
          <w:sz w:val="20"/>
          <w:szCs w:val="20"/>
          <w:lang w:val="fr-FR"/>
        </w:rPr>
        <w:tab/>
        <w:t xml:space="preserve">la date de </w:t>
      </w:r>
      <w:r w:rsidR="007E36D6">
        <w:rPr>
          <w:rFonts w:eastAsia="Times New Roman"/>
          <w:i/>
          <w:color w:val="FF0000"/>
          <w:sz w:val="20"/>
          <w:szCs w:val="20"/>
          <w:lang w:val="fr-FR"/>
        </w:rPr>
        <w:t>non-remboursement</w:t>
      </w:r>
      <w:r>
        <w:rPr>
          <w:rFonts w:eastAsia="Times New Roman"/>
          <w:i/>
          <w:color w:val="FF0000"/>
          <w:sz w:val="20"/>
          <w:szCs w:val="20"/>
          <w:lang w:val="fr-FR"/>
        </w:rPr>
        <w:t xml:space="preserve"> (</w:t>
      </w:r>
      <w:r w:rsidR="00182A56">
        <w:rPr>
          <w:rFonts w:eastAsia="Times New Roman"/>
          <w:i/>
          <w:color w:val="FF0000"/>
          <w:sz w:val="20"/>
          <w:szCs w:val="20"/>
          <w:lang w:val="fr-FR"/>
        </w:rPr>
        <w:t xml:space="preserve">espèces </w:t>
      </w:r>
      <w:r>
        <w:rPr>
          <w:rFonts w:eastAsia="Times New Roman"/>
          <w:i/>
          <w:color w:val="FF0000"/>
          <w:sz w:val="20"/>
          <w:szCs w:val="20"/>
          <w:lang w:val="fr-FR"/>
        </w:rPr>
        <w:t>compris</w:t>
      </w:r>
      <w:r w:rsidR="00182A56">
        <w:rPr>
          <w:rFonts w:eastAsia="Times New Roman"/>
          <w:i/>
          <w:color w:val="FF0000"/>
          <w:sz w:val="20"/>
          <w:szCs w:val="20"/>
          <w:lang w:val="fr-FR"/>
        </w:rPr>
        <w:t>es</w:t>
      </w:r>
      <w:r>
        <w:rPr>
          <w:rFonts w:eastAsia="Times New Roman"/>
          <w:i/>
          <w:color w:val="FF0000"/>
          <w:sz w:val="20"/>
          <w:szCs w:val="20"/>
          <w:lang w:val="fr-FR"/>
        </w:rPr>
        <w:t> ; et le formulation de l’AC 4.6 concernant l</w:t>
      </w:r>
      <w:r w:rsidR="00182A56">
        <w:rPr>
          <w:rFonts w:eastAsia="Times New Roman"/>
          <w:i/>
          <w:color w:val="FF0000"/>
          <w:sz w:val="20"/>
          <w:szCs w:val="20"/>
          <w:lang w:val="fr-FR"/>
        </w:rPr>
        <w:t>e</w:t>
      </w:r>
      <w:r>
        <w:rPr>
          <w:rFonts w:eastAsia="Times New Roman"/>
          <w:i/>
          <w:color w:val="FF0000"/>
          <w:sz w:val="20"/>
          <w:szCs w:val="20"/>
          <w:lang w:val="fr-FR"/>
        </w:rPr>
        <w:t xml:space="preserve"> r</w:t>
      </w:r>
      <w:r w:rsidR="00182A56">
        <w:rPr>
          <w:rFonts w:eastAsia="Times New Roman"/>
          <w:i/>
          <w:color w:val="FF0000"/>
          <w:sz w:val="20"/>
          <w:szCs w:val="20"/>
          <w:lang w:val="fr-FR"/>
        </w:rPr>
        <w:t>e</w:t>
      </w:r>
      <w:r>
        <w:rPr>
          <w:rFonts w:eastAsia="Times New Roman"/>
          <w:i/>
          <w:color w:val="FF0000"/>
          <w:sz w:val="20"/>
          <w:szCs w:val="20"/>
          <w:lang w:val="fr-FR"/>
        </w:rPr>
        <w:t>tra</w:t>
      </w:r>
      <w:r w:rsidR="00182A56">
        <w:rPr>
          <w:rFonts w:eastAsia="Times New Roman"/>
          <w:i/>
          <w:color w:val="FF0000"/>
          <w:sz w:val="20"/>
          <w:szCs w:val="20"/>
          <w:lang w:val="fr-FR"/>
        </w:rPr>
        <w:t>i</w:t>
      </w:r>
      <w:r>
        <w:rPr>
          <w:rFonts w:eastAsia="Times New Roman"/>
          <w:i/>
          <w:color w:val="FF0000"/>
          <w:sz w:val="20"/>
          <w:szCs w:val="20"/>
          <w:lang w:val="fr-FR"/>
        </w:rPr>
        <w:t>t</w:t>
      </w:r>
      <w:r w:rsidR="00182A56">
        <w:rPr>
          <w:rFonts w:eastAsia="Times New Roman"/>
          <w:i/>
          <w:color w:val="FF0000"/>
          <w:sz w:val="20"/>
          <w:szCs w:val="20"/>
          <w:lang w:val="fr-FR"/>
        </w:rPr>
        <w:t xml:space="preserve"> </w:t>
      </w:r>
      <w:r>
        <w:rPr>
          <w:rFonts w:eastAsia="Times New Roman"/>
          <w:i/>
          <w:color w:val="FF0000"/>
          <w:sz w:val="20"/>
          <w:szCs w:val="20"/>
          <w:lang w:val="fr-FR"/>
        </w:rPr>
        <w:t xml:space="preserve">de l’épreuve dans les deux mois.) </w:t>
      </w:r>
    </w:p>
    <w:p w14:paraId="17B50CD5" w14:textId="167FD386" w:rsidR="00F514F4" w:rsidRDefault="00F514F4" w:rsidP="00786723">
      <w:pPr>
        <w:jc w:val="both"/>
        <w:rPr>
          <w:rFonts w:eastAsia="Times New Roman"/>
          <w:iCs/>
          <w:sz w:val="20"/>
          <w:szCs w:val="20"/>
          <w:lang w:val="fr-FR"/>
        </w:rPr>
      </w:pPr>
    </w:p>
    <w:p w14:paraId="40E27A8B" w14:textId="31DA9BF2" w:rsidR="00F514F4" w:rsidRDefault="00F514F4" w:rsidP="0082437F">
      <w:pPr>
        <w:ind w:left="993" w:hanging="567"/>
        <w:jc w:val="both"/>
        <w:rPr>
          <w:rFonts w:eastAsia="Times New Roman"/>
          <w:iCs/>
          <w:sz w:val="20"/>
          <w:szCs w:val="20"/>
          <w:lang w:val="fr-FR"/>
        </w:rPr>
      </w:pPr>
      <w:r>
        <w:rPr>
          <w:rFonts w:eastAsia="Times New Roman"/>
          <w:b/>
          <w:bCs/>
          <w:iCs/>
          <w:sz w:val="20"/>
          <w:szCs w:val="20"/>
          <w:lang w:val="fr-FR"/>
        </w:rPr>
        <w:t>4.3</w:t>
      </w:r>
      <w:r>
        <w:rPr>
          <w:rFonts w:eastAsia="Times New Roman"/>
          <w:iCs/>
          <w:sz w:val="20"/>
          <w:szCs w:val="20"/>
          <w:lang w:val="fr-FR"/>
        </w:rPr>
        <w:tab/>
        <w:t>Tous les concurrents doivent satisfaire aux exigences d’</w:t>
      </w:r>
      <w:r w:rsidR="00182A56">
        <w:rPr>
          <w:rFonts w:eastAsia="Times New Roman"/>
          <w:iCs/>
          <w:sz w:val="20"/>
          <w:szCs w:val="20"/>
          <w:lang w:val="fr-FR"/>
        </w:rPr>
        <w:t>admissibilité</w:t>
      </w:r>
      <w:r>
        <w:rPr>
          <w:rFonts w:eastAsia="Times New Roman"/>
          <w:iCs/>
          <w:sz w:val="20"/>
          <w:szCs w:val="20"/>
          <w:lang w:val="fr-FR"/>
        </w:rPr>
        <w:t xml:space="preserve"> de la Règlementation 19.4 de World Sailing.</w:t>
      </w:r>
    </w:p>
    <w:p w14:paraId="44F405F8" w14:textId="6095CDD0" w:rsidR="00F514F4" w:rsidRDefault="00F514F4" w:rsidP="0082437F">
      <w:pPr>
        <w:ind w:left="993" w:hanging="567"/>
        <w:jc w:val="both"/>
        <w:rPr>
          <w:iCs/>
          <w:sz w:val="20"/>
          <w:szCs w:val="20"/>
          <w:highlight w:val="white"/>
          <w:lang w:val="fr-FR"/>
        </w:rPr>
      </w:pPr>
    </w:p>
    <w:p w14:paraId="76BC98DA" w14:textId="0D1F974A" w:rsidR="00F514F4" w:rsidRDefault="00F514F4" w:rsidP="00C01E1F">
      <w:pPr>
        <w:widowControl/>
        <w:shd w:val="clear" w:color="auto" w:fill="FDFDFD"/>
        <w:ind w:left="993" w:hanging="567"/>
        <w:jc w:val="both"/>
        <w:rPr>
          <w:rFonts w:eastAsia="Times New Roman"/>
          <w:i/>
          <w:iCs/>
          <w:color w:val="FF0000"/>
          <w:sz w:val="20"/>
          <w:szCs w:val="20"/>
          <w:lang w:val="fr-FR" w:eastAsia="fr-FR" w:bidi="ar-SA"/>
        </w:rPr>
      </w:pPr>
      <w:r>
        <w:rPr>
          <w:b/>
          <w:bCs/>
          <w:iCs/>
          <w:sz w:val="20"/>
          <w:szCs w:val="20"/>
          <w:highlight w:val="white"/>
          <w:lang w:val="fr-FR"/>
        </w:rPr>
        <w:t>4.4</w:t>
      </w:r>
      <w:r>
        <w:rPr>
          <w:iCs/>
          <w:sz w:val="20"/>
          <w:szCs w:val="20"/>
          <w:highlight w:val="white"/>
          <w:lang w:val="fr-FR"/>
        </w:rPr>
        <w:tab/>
      </w:r>
      <w:r w:rsidRPr="00760ADD">
        <w:rPr>
          <w:color w:val="000000"/>
          <w:sz w:val="20"/>
          <w:szCs w:val="20"/>
          <w:lang w:val="fr-FR" w:bidi="fr-FR"/>
        </w:rPr>
        <w:t>Tous les concurrents d</w:t>
      </w:r>
      <w:r w:rsidR="00182A56">
        <w:rPr>
          <w:color w:val="000000"/>
          <w:sz w:val="20"/>
          <w:szCs w:val="20"/>
          <w:lang w:val="fr-FR" w:bidi="fr-FR"/>
        </w:rPr>
        <w:t>oivent obtenir</w:t>
      </w:r>
      <w:r w:rsidRPr="00760ADD">
        <w:rPr>
          <w:color w:val="000000"/>
          <w:sz w:val="20"/>
          <w:szCs w:val="20"/>
          <w:lang w:val="fr-FR" w:bidi="fr-FR"/>
        </w:rPr>
        <w:t xml:space="preserve"> un identifiant « World Sailing ID », en s’inscrivant sur le site de World Sailing :</w:t>
      </w:r>
      <w:r w:rsidR="00182A56" w:rsidRPr="00786723">
        <w:rPr>
          <w:rFonts w:ascii="Times New Roman" w:hAnsi="Times New Roman"/>
          <w:lang w:val="fr-FR"/>
        </w:rPr>
        <w:t xml:space="preserve"> </w:t>
      </w:r>
      <w:r w:rsidR="00182A56" w:rsidRPr="00786723">
        <w:rPr>
          <w:sz w:val="20"/>
          <w:szCs w:val="20"/>
          <w:lang w:val="fr-FR"/>
        </w:rPr>
        <w:t>www.sailing.org/sailor</w:t>
      </w:r>
      <w:hyperlink r:id="rId7" w:history="1"/>
      <w:r w:rsidRPr="00182A56">
        <w:rPr>
          <w:bCs/>
          <w:sz w:val="20"/>
          <w:szCs w:val="20"/>
          <w:lang w:val="fr-FR"/>
        </w:rPr>
        <w:t>.</w:t>
      </w:r>
      <w:r w:rsidRPr="00786723">
        <w:rPr>
          <w:bCs/>
          <w:sz w:val="16"/>
          <w:szCs w:val="20"/>
          <w:lang w:val="fr-FR"/>
        </w:rPr>
        <w:t xml:space="preserve"> </w:t>
      </w:r>
      <w:r w:rsidRPr="00760ADD">
        <w:rPr>
          <w:bCs/>
          <w:sz w:val="20"/>
          <w:szCs w:val="20"/>
          <w:lang w:val="fr-FR"/>
        </w:rPr>
        <w:t>Les barreurs devront communiquer leur identifiant World Sailing à l'</w:t>
      </w:r>
      <w:r>
        <w:rPr>
          <w:bCs/>
          <w:sz w:val="20"/>
          <w:szCs w:val="20"/>
          <w:lang w:val="fr-FR"/>
        </w:rPr>
        <w:t>O</w:t>
      </w:r>
      <w:r w:rsidRPr="00760ADD">
        <w:rPr>
          <w:bCs/>
          <w:sz w:val="20"/>
          <w:szCs w:val="20"/>
          <w:lang w:val="fr-FR"/>
        </w:rPr>
        <w:t>A au moment de l'inscription.</w:t>
      </w:r>
      <w:r>
        <w:rPr>
          <w:bCs/>
          <w:sz w:val="20"/>
          <w:szCs w:val="20"/>
          <w:lang w:val="fr-FR"/>
        </w:rPr>
        <w:t xml:space="preserve"> </w:t>
      </w:r>
      <w:r w:rsidRPr="00F514F4">
        <w:rPr>
          <w:rFonts w:eastAsia="Times New Roman"/>
          <w:i/>
          <w:iCs/>
          <w:color w:val="FF0000"/>
          <w:sz w:val="20"/>
          <w:szCs w:val="20"/>
          <w:lang w:val="fr-FR" w:eastAsia="fr-FR" w:bidi="ar-SA"/>
        </w:rPr>
        <w:t>Il s’agit de l</w:t>
      </w:r>
      <w:r>
        <w:rPr>
          <w:rFonts w:eastAsia="Times New Roman"/>
          <w:i/>
          <w:iCs/>
          <w:color w:val="FF0000"/>
          <w:sz w:val="20"/>
          <w:szCs w:val="20"/>
          <w:lang w:val="fr-FR" w:eastAsia="fr-FR" w:bidi="ar-SA"/>
        </w:rPr>
        <w:t>’</w:t>
      </w:r>
      <w:r w:rsidRPr="00F514F4">
        <w:rPr>
          <w:rFonts w:eastAsia="Times New Roman"/>
          <w:i/>
          <w:iCs/>
          <w:color w:val="FF0000"/>
          <w:sz w:val="20"/>
          <w:szCs w:val="20"/>
          <w:lang w:val="fr-FR" w:eastAsia="fr-FR" w:bidi="ar-SA"/>
        </w:rPr>
        <w:t>a</w:t>
      </w:r>
      <w:r>
        <w:rPr>
          <w:rFonts w:eastAsia="Times New Roman"/>
          <w:i/>
          <w:iCs/>
          <w:color w:val="FF0000"/>
          <w:sz w:val="20"/>
          <w:szCs w:val="20"/>
          <w:lang w:val="fr-FR" w:eastAsia="fr-FR" w:bidi="ar-SA"/>
        </w:rPr>
        <w:t>ctuelle</w:t>
      </w:r>
      <w:r w:rsidRPr="00F514F4">
        <w:rPr>
          <w:rFonts w:eastAsia="Times New Roman"/>
          <w:i/>
          <w:iCs/>
          <w:color w:val="FF0000"/>
          <w:sz w:val="20"/>
          <w:szCs w:val="20"/>
          <w:lang w:val="fr-FR" w:eastAsia="fr-FR" w:bidi="ar-SA"/>
        </w:rPr>
        <w:t xml:space="preserve"> page Web temporaire. Doit être vérifié</w:t>
      </w:r>
      <w:r>
        <w:rPr>
          <w:rFonts w:eastAsia="Times New Roman"/>
          <w:i/>
          <w:iCs/>
          <w:color w:val="FF0000"/>
          <w:sz w:val="20"/>
          <w:szCs w:val="20"/>
          <w:lang w:val="fr-FR" w:eastAsia="fr-FR" w:bidi="ar-SA"/>
        </w:rPr>
        <w:t>e</w:t>
      </w:r>
      <w:r w:rsidRPr="00F514F4">
        <w:rPr>
          <w:rFonts w:eastAsia="Times New Roman"/>
          <w:i/>
          <w:iCs/>
          <w:color w:val="FF0000"/>
          <w:sz w:val="20"/>
          <w:szCs w:val="20"/>
          <w:lang w:val="fr-FR" w:eastAsia="fr-FR" w:bidi="ar-SA"/>
        </w:rPr>
        <w:t xml:space="preserve"> et peut avoir besoin d’être mis</w:t>
      </w:r>
      <w:r>
        <w:rPr>
          <w:rFonts w:eastAsia="Times New Roman"/>
          <w:i/>
          <w:iCs/>
          <w:color w:val="FF0000"/>
          <w:sz w:val="20"/>
          <w:szCs w:val="20"/>
          <w:lang w:val="fr-FR" w:eastAsia="fr-FR" w:bidi="ar-SA"/>
        </w:rPr>
        <w:t>e</w:t>
      </w:r>
      <w:r w:rsidRPr="00F514F4">
        <w:rPr>
          <w:rFonts w:eastAsia="Times New Roman"/>
          <w:i/>
          <w:iCs/>
          <w:color w:val="FF0000"/>
          <w:sz w:val="20"/>
          <w:szCs w:val="20"/>
          <w:lang w:val="fr-FR" w:eastAsia="fr-FR" w:bidi="ar-SA"/>
        </w:rPr>
        <w:t xml:space="preserve"> à jour.</w:t>
      </w:r>
    </w:p>
    <w:p w14:paraId="12967B93" w14:textId="79AACFF1" w:rsidR="00F514F4" w:rsidRPr="00F514F4" w:rsidRDefault="00F514F4" w:rsidP="00F514F4">
      <w:pPr>
        <w:widowControl/>
        <w:shd w:val="clear" w:color="auto" w:fill="FDFDFD"/>
        <w:ind w:left="993"/>
        <w:rPr>
          <w:rFonts w:ascii="Segoe UI" w:eastAsia="Times New Roman" w:hAnsi="Segoe UI" w:cs="Segoe UI"/>
          <w:i/>
          <w:iCs/>
          <w:color w:val="FF0000"/>
          <w:sz w:val="21"/>
          <w:szCs w:val="21"/>
          <w:lang w:val="fr-FR" w:eastAsia="fr-FR" w:bidi="ar-SA"/>
        </w:rPr>
      </w:pPr>
      <w:r w:rsidRPr="00F514F4">
        <w:rPr>
          <w:rFonts w:eastAsia="Times New Roman"/>
          <w:i/>
          <w:iCs/>
          <w:color w:val="FF0000"/>
          <w:sz w:val="20"/>
          <w:szCs w:val="20"/>
          <w:lang w:val="fr-FR" w:eastAsia="fr-FR" w:bidi="ar-SA"/>
        </w:rPr>
        <w:t xml:space="preserve">Requis pour les événements </w:t>
      </w:r>
      <w:r w:rsidR="00485D56" w:rsidRPr="00786723">
        <w:rPr>
          <w:rFonts w:eastAsia="Times New Roman"/>
          <w:i/>
          <w:iCs/>
          <w:color w:val="FF0000"/>
          <w:sz w:val="20"/>
          <w:szCs w:val="20"/>
          <w:lang w:val="fr-FR" w:eastAsia="fr-FR" w:bidi="ar-SA"/>
        </w:rPr>
        <w:t xml:space="preserve">gradés </w:t>
      </w:r>
      <w:r w:rsidRPr="00F514F4">
        <w:rPr>
          <w:rFonts w:eastAsia="Times New Roman"/>
          <w:i/>
          <w:iCs/>
          <w:color w:val="FF0000"/>
          <w:sz w:val="20"/>
          <w:szCs w:val="20"/>
          <w:lang w:val="fr-FR" w:eastAsia="fr-FR" w:bidi="ar-SA"/>
        </w:rPr>
        <w:t xml:space="preserve">WS. </w:t>
      </w:r>
      <w:r>
        <w:rPr>
          <w:rFonts w:eastAsia="Times New Roman"/>
          <w:i/>
          <w:iCs/>
          <w:color w:val="FF0000"/>
          <w:sz w:val="20"/>
          <w:szCs w:val="20"/>
          <w:lang w:val="fr-FR" w:eastAsia="fr-FR" w:bidi="ar-SA"/>
        </w:rPr>
        <w:t>L’</w:t>
      </w:r>
      <w:r w:rsidRPr="00F514F4">
        <w:rPr>
          <w:rFonts w:eastAsia="Times New Roman"/>
          <w:i/>
          <w:iCs/>
          <w:color w:val="FF0000"/>
          <w:sz w:val="20"/>
          <w:szCs w:val="20"/>
          <w:lang w:val="fr-FR" w:eastAsia="fr-FR" w:bidi="ar-SA"/>
        </w:rPr>
        <w:t>A</w:t>
      </w:r>
      <w:r>
        <w:rPr>
          <w:rFonts w:eastAsia="Times New Roman"/>
          <w:i/>
          <w:iCs/>
          <w:color w:val="FF0000"/>
          <w:sz w:val="20"/>
          <w:szCs w:val="20"/>
          <w:lang w:val="fr-FR" w:eastAsia="fr-FR" w:bidi="ar-SA"/>
        </w:rPr>
        <w:t>O</w:t>
      </w:r>
      <w:r w:rsidRPr="00F514F4">
        <w:rPr>
          <w:rFonts w:eastAsia="Times New Roman"/>
          <w:i/>
          <w:iCs/>
          <w:color w:val="FF0000"/>
          <w:sz w:val="20"/>
          <w:szCs w:val="20"/>
          <w:lang w:val="fr-FR" w:eastAsia="fr-FR" w:bidi="ar-SA"/>
        </w:rPr>
        <w:t xml:space="preserve"> est tenu</w:t>
      </w:r>
      <w:r>
        <w:rPr>
          <w:rFonts w:eastAsia="Times New Roman"/>
          <w:i/>
          <w:iCs/>
          <w:color w:val="FF0000"/>
          <w:sz w:val="20"/>
          <w:szCs w:val="20"/>
          <w:lang w:val="fr-FR" w:eastAsia="fr-FR" w:bidi="ar-SA"/>
        </w:rPr>
        <w:t>e</w:t>
      </w:r>
      <w:r w:rsidRPr="00F514F4">
        <w:rPr>
          <w:rFonts w:eastAsia="Times New Roman"/>
          <w:i/>
          <w:iCs/>
          <w:color w:val="FF0000"/>
          <w:sz w:val="20"/>
          <w:szCs w:val="20"/>
          <w:lang w:val="fr-FR" w:eastAsia="fr-FR" w:bidi="ar-SA"/>
        </w:rPr>
        <w:t xml:space="preserve"> d’envoyer les résultats de World Sailing </w:t>
      </w:r>
      <w:r>
        <w:rPr>
          <w:rFonts w:eastAsia="Times New Roman"/>
          <w:i/>
          <w:iCs/>
          <w:color w:val="FF0000"/>
          <w:sz w:val="20"/>
          <w:szCs w:val="20"/>
          <w:lang w:val="fr-FR" w:eastAsia="fr-FR" w:bidi="ar-SA"/>
        </w:rPr>
        <w:t>avec</w:t>
      </w:r>
      <w:r w:rsidRPr="00F514F4">
        <w:rPr>
          <w:rFonts w:eastAsia="Times New Roman"/>
          <w:i/>
          <w:iCs/>
          <w:color w:val="FF0000"/>
          <w:sz w:val="20"/>
          <w:szCs w:val="20"/>
          <w:lang w:val="fr-FR" w:eastAsia="fr-FR" w:bidi="ar-SA"/>
        </w:rPr>
        <w:t xml:space="preserve"> l’identifiant WS </w:t>
      </w:r>
      <w:r>
        <w:rPr>
          <w:rFonts w:eastAsia="Times New Roman"/>
          <w:i/>
          <w:iCs/>
          <w:color w:val="FF0000"/>
          <w:sz w:val="20"/>
          <w:szCs w:val="20"/>
          <w:lang w:val="fr-FR" w:eastAsia="fr-FR" w:bidi="ar-SA"/>
        </w:rPr>
        <w:t>des concurrents</w:t>
      </w:r>
      <w:r w:rsidRPr="00F514F4">
        <w:rPr>
          <w:rFonts w:ascii="Segoe UI" w:eastAsia="Times New Roman" w:hAnsi="Segoe UI" w:cs="Segoe UI"/>
          <w:i/>
          <w:iCs/>
          <w:color w:val="FF0000"/>
          <w:sz w:val="21"/>
          <w:szCs w:val="21"/>
          <w:lang w:val="fr-FR" w:eastAsia="fr-FR" w:bidi="ar-SA"/>
        </w:rPr>
        <w:t>.</w:t>
      </w:r>
    </w:p>
    <w:p w14:paraId="214FAB4A" w14:textId="320F80A8" w:rsidR="00F514F4" w:rsidRPr="00760ADD" w:rsidRDefault="00F514F4" w:rsidP="00F514F4">
      <w:pPr>
        <w:ind w:left="720" w:hanging="720"/>
        <w:jc w:val="both"/>
        <w:rPr>
          <w:bCs/>
          <w:sz w:val="20"/>
          <w:szCs w:val="20"/>
          <w:lang w:val="fr-FR"/>
        </w:rPr>
      </w:pPr>
    </w:p>
    <w:p w14:paraId="05F5BB3E" w14:textId="59A08976" w:rsidR="00AD6D61" w:rsidRDefault="00AD6D61" w:rsidP="0082437F">
      <w:pPr>
        <w:ind w:left="993" w:hanging="567"/>
        <w:jc w:val="both"/>
        <w:rPr>
          <w:sz w:val="20"/>
          <w:szCs w:val="20"/>
          <w:lang w:val="fr"/>
        </w:rPr>
      </w:pPr>
      <w:r>
        <w:rPr>
          <w:b/>
          <w:bCs/>
          <w:iCs/>
          <w:sz w:val="20"/>
          <w:szCs w:val="20"/>
          <w:highlight w:val="white"/>
          <w:lang w:val="fr-FR"/>
        </w:rPr>
        <w:t>4.5</w:t>
      </w:r>
      <w:r>
        <w:rPr>
          <w:iCs/>
          <w:sz w:val="20"/>
          <w:szCs w:val="20"/>
          <w:highlight w:val="white"/>
          <w:lang w:val="fr-FR"/>
        </w:rPr>
        <w:tab/>
        <w:t xml:space="preserve">Les barreurs doivent remplir l’inscription, payer les droits [prévoir la caution pour dommage de </w:t>
      </w:r>
      <w:r w:rsidRPr="00AD6D61">
        <w:rPr>
          <w:rFonts w:eastAsia="Times New Roman"/>
          <w:i/>
          <w:color w:val="0000FF"/>
          <w:sz w:val="20"/>
          <w:szCs w:val="20"/>
          <w:lang w:val="fr-FR"/>
        </w:rPr>
        <w:t>&lt;montant et monnaie&gt;</w:t>
      </w:r>
      <w:r w:rsidRPr="00AD6D61">
        <w:rPr>
          <w:sz w:val="20"/>
          <w:szCs w:val="20"/>
          <w:lang w:val="fr-FR"/>
        </w:rPr>
        <w:t xml:space="preserve">] </w:t>
      </w:r>
      <w:r w:rsidR="00182A56">
        <w:rPr>
          <w:i/>
          <w:iCs/>
          <w:color w:val="FF0000"/>
          <w:sz w:val="20"/>
          <w:szCs w:val="20"/>
          <w:lang w:val="fr-FR"/>
        </w:rPr>
        <w:t>supprimer la</w:t>
      </w:r>
      <w:r w:rsidRPr="00AD6D61">
        <w:rPr>
          <w:i/>
          <w:iCs/>
          <w:color w:val="FF0000"/>
          <w:sz w:val="20"/>
          <w:szCs w:val="20"/>
          <w:lang w:val="fr-FR"/>
        </w:rPr>
        <w:t xml:space="preserve"> référence à la caution si inutile</w:t>
      </w:r>
      <w:r w:rsidRPr="00AD6D61">
        <w:rPr>
          <w:sz w:val="20"/>
          <w:szCs w:val="20"/>
          <w:lang w:val="fr-FR"/>
        </w:rPr>
        <w:t xml:space="preserve"> et</w:t>
      </w:r>
      <w:r>
        <w:rPr>
          <w:sz w:val="20"/>
          <w:szCs w:val="20"/>
          <w:lang w:val="fr-FR"/>
        </w:rPr>
        <w:t xml:space="preserve"> </w:t>
      </w:r>
      <w:r w:rsidRPr="00786723">
        <w:rPr>
          <w:sz w:val="20"/>
          <w:szCs w:val="20"/>
          <w:lang w:val="fr-FR"/>
        </w:rPr>
        <w:t>doi</w:t>
      </w:r>
      <w:r w:rsidR="00182A56">
        <w:rPr>
          <w:sz w:val="20"/>
          <w:szCs w:val="20"/>
          <w:lang w:val="fr-FR"/>
        </w:rPr>
        <w:t>ven</w:t>
      </w:r>
      <w:r w:rsidRPr="00786723">
        <w:rPr>
          <w:sz w:val="20"/>
          <w:szCs w:val="20"/>
          <w:lang w:val="fr-FR"/>
        </w:rPr>
        <w:t>t s’assure</w:t>
      </w:r>
      <w:r w:rsidR="00485D56" w:rsidRPr="00786723">
        <w:rPr>
          <w:sz w:val="20"/>
          <w:szCs w:val="20"/>
          <w:lang w:val="fr-FR"/>
        </w:rPr>
        <w:t>r</w:t>
      </w:r>
      <w:r w:rsidRPr="00182A56">
        <w:rPr>
          <w:sz w:val="20"/>
          <w:szCs w:val="20"/>
          <w:lang w:val="fr-FR"/>
        </w:rPr>
        <w:t xml:space="preserve"> de</w:t>
      </w:r>
      <w:r>
        <w:rPr>
          <w:sz w:val="20"/>
          <w:szCs w:val="20"/>
          <w:lang w:val="fr-FR"/>
        </w:rPr>
        <w:t xml:space="preserve"> la pesée de l’équipage au complet, le tout avant </w:t>
      </w:r>
      <w:r w:rsidRPr="00760ADD">
        <w:rPr>
          <w:i/>
          <w:color w:val="0000FF"/>
          <w:sz w:val="20"/>
          <w:szCs w:val="20"/>
          <w:lang w:val="fr"/>
        </w:rPr>
        <w:t>&lt;date</w:t>
      </w:r>
      <w:r>
        <w:rPr>
          <w:i/>
          <w:color w:val="0000FF"/>
          <w:sz w:val="20"/>
          <w:szCs w:val="20"/>
          <w:lang w:val="fr"/>
        </w:rPr>
        <w:t xml:space="preserve"> et heure</w:t>
      </w:r>
      <w:r w:rsidRPr="00760ADD">
        <w:rPr>
          <w:i/>
          <w:color w:val="0000FF"/>
          <w:sz w:val="20"/>
          <w:szCs w:val="20"/>
          <w:lang w:val="fr"/>
        </w:rPr>
        <w:t>&gt;</w:t>
      </w:r>
      <w:r w:rsidRPr="00760ADD">
        <w:rPr>
          <w:sz w:val="20"/>
          <w:szCs w:val="20"/>
          <w:lang w:val="fr"/>
        </w:rPr>
        <w:t xml:space="preserve"> </w:t>
      </w:r>
      <w:r>
        <w:rPr>
          <w:sz w:val="20"/>
          <w:szCs w:val="20"/>
          <w:lang w:val="fr"/>
        </w:rPr>
        <w:t>sauf si prolongation par l’AO.</w:t>
      </w:r>
    </w:p>
    <w:p w14:paraId="42620B39" w14:textId="77777777" w:rsidR="0051509D" w:rsidRDefault="00AD6D61" w:rsidP="0082437F">
      <w:pPr>
        <w:ind w:left="993" w:hanging="567"/>
        <w:jc w:val="both"/>
        <w:rPr>
          <w:b/>
          <w:bCs/>
          <w:iCs/>
          <w:sz w:val="20"/>
          <w:szCs w:val="20"/>
          <w:highlight w:val="white"/>
          <w:lang w:val="fr-FR"/>
        </w:rPr>
      </w:pPr>
      <w:r>
        <w:rPr>
          <w:b/>
          <w:bCs/>
          <w:iCs/>
          <w:sz w:val="20"/>
          <w:szCs w:val="20"/>
          <w:highlight w:val="white"/>
          <w:lang w:val="fr-FR"/>
        </w:rPr>
        <w:tab/>
      </w:r>
    </w:p>
    <w:p w14:paraId="6E0592C8" w14:textId="173623BA" w:rsidR="00F514F4" w:rsidRDefault="00AD6D61" w:rsidP="0051509D">
      <w:pPr>
        <w:ind w:left="993"/>
        <w:jc w:val="both"/>
        <w:rPr>
          <w:sz w:val="20"/>
          <w:szCs w:val="20"/>
          <w:highlight w:val="white"/>
          <w:lang w:val="fr"/>
        </w:rPr>
      </w:pPr>
      <w:r w:rsidRPr="0051509D">
        <w:rPr>
          <w:iCs/>
          <w:sz w:val="20"/>
          <w:szCs w:val="20"/>
          <w:highlight w:val="white"/>
          <w:lang w:val="fr-FR"/>
        </w:rPr>
        <w:t xml:space="preserve">Pour </w:t>
      </w:r>
      <w:r w:rsidRPr="0051509D">
        <w:rPr>
          <w:sz w:val="20"/>
          <w:szCs w:val="20"/>
          <w:highlight w:val="white"/>
          <w:lang w:val="fr"/>
        </w:rPr>
        <w:t>être cons</w:t>
      </w:r>
      <w:r w:rsidR="0051509D" w:rsidRPr="0051509D">
        <w:rPr>
          <w:sz w:val="20"/>
          <w:szCs w:val="20"/>
          <w:highlight w:val="white"/>
          <w:lang w:val="fr"/>
        </w:rPr>
        <w:t xml:space="preserve">idéré comme inscrit </w:t>
      </w:r>
      <w:r w:rsidR="00182A56">
        <w:rPr>
          <w:sz w:val="20"/>
          <w:szCs w:val="20"/>
          <w:highlight w:val="white"/>
          <w:lang w:val="fr"/>
        </w:rPr>
        <w:t>à</w:t>
      </w:r>
      <w:r w:rsidR="00182A56" w:rsidRPr="0051509D">
        <w:rPr>
          <w:sz w:val="20"/>
          <w:szCs w:val="20"/>
          <w:highlight w:val="white"/>
          <w:lang w:val="fr"/>
        </w:rPr>
        <w:t xml:space="preserve"> </w:t>
      </w:r>
      <w:r w:rsidR="0051509D" w:rsidRPr="0051509D">
        <w:rPr>
          <w:sz w:val="20"/>
          <w:szCs w:val="20"/>
          <w:highlight w:val="white"/>
          <w:lang w:val="fr"/>
        </w:rPr>
        <w:t>l’épreuve</w:t>
      </w:r>
      <w:r w:rsidR="0051509D">
        <w:rPr>
          <w:sz w:val="20"/>
          <w:szCs w:val="20"/>
          <w:highlight w:val="white"/>
          <w:lang w:val="fr"/>
        </w:rPr>
        <w:t xml:space="preserve">, </w:t>
      </w:r>
      <w:r w:rsidR="00182A56">
        <w:rPr>
          <w:sz w:val="20"/>
          <w:szCs w:val="20"/>
          <w:highlight w:val="white"/>
          <w:lang w:val="fr"/>
        </w:rPr>
        <w:t>un</w:t>
      </w:r>
      <w:r w:rsidR="0051509D">
        <w:rPr>
          <w:sz w:val="20"/>
          <w:szCs w:val="20"/>
          <w:highlight w:val="white"/>
          <w:lang w:val="fr"/>
        </w:rPr>
        <w:t xml:space="preserve"> bateau doit </w:t>
      </w:r>
      <w:r w:rsidR="00C85E45">
        <w:rPr>
          <w:sz w:val="20"/>
          <w:szCs w:val="20"/>
          <w:highlight w:val="white"/>
          <w:lang w:val="fr"/>
        </w:rPr>
        <w:t xml:space="preserve">avoir terminé </w:t>
      </w:r>
      <w:r w:rsidR="0051509D">
        <w:rPr>
          <w:sz w:val="20"/>
          <w:szCs w:val="20"/>
          <w:highlight w:val="white"/>
          <w:lang w:val="fr"/>
        </w:rPr>
        <w:t xml:space="preserve">toutes les démarches d’inscription et </w:t>
      </w:r>
      <w:r w:rsidR="00C85E45">
        <w:rPr>
          <w:sz w:val="20"/>
          <w:szCs w:val="20"/>
          <w:highlight w:val="white"/>
          <w:lang w:val="fr"/>
        </w:rPr>
        <w:t xml:space="preserve">avoir </w:t>
      </w:r>
      <w:r w:rsidR="0051509D">
        <w:rPr>
          <w:sz w:val="20"/>
          <w:szCs w:val="20"/>
          <w:highlight w:val="white"/>
          <w:lang w:val="fr"/>
        </w:rPr>
        <w:t>pay</w:t>
      </w:r>
      <w:r w:rsidR="00C85E45">
        <w:rPr>
          <w:sz w:val="20"/>
          <w:szCs w:val="20"/>
          <w:highlight w:val="white"/>
          <w:lang w:val="fr"/>
        </w:rPr>
        <w:t>é</w:t>
      </w:r>
      <w:r w:rsidR="0051509D">
        <w:rPr>
          <w:sz w:val="20"/>
          <w:szCs w:val="20"/>
          <w:highlight w:val="white"/>
          <w:lang w:val="fr"/>
        </w:rPr>
        <w:t xml:space="preserve"> tous les droits.</w:t>
      </w:r>
    </w:p>
    <w:p w14:paraId="5383E4B6" w14:textId="05E9FBD4" w:rsidR="0051509D" w:rsidRDefault="0051509D" w:rsidP="0051509D">
      <w:pPr>
        <w:ind w:left="993"/>
        <w:jc w:val="both"/>
        <w:rPr>
          <w:sz w:val="20"/>
          <w:szCs w:val="20"/>
          <w:highlight w:val="white"/>
          <w:lang w:val="fr"/>
        </w:rPr>
      </w:pPr>
    </w:p>
    <w:p w14:paraId="401828D1" w14:textId="40E181CF" w:rsidR="0051509D" w:rsidRPr="0051509D" w:rsidRDefault="0051509D" w:rsidP="00C01E1F">
      <w:pPr>
        <w:widowControl/>
        <w:shd w:val="clear" w:color="auto" w:fill="FDFDFD"/>
        <w:ind w:left="993" w:hanging="567"/>
        <w:jc w:val="both"/>
        <w:rPr>
          <w:rFonts w:eastAsia="Times New Roman"/>
          <w:sz w:val="20"/>
          <w:szCs w:val="20"/>
          <w:lang w:val="fr-FR" w:eastAsia="fr-FR" w:bidi="ar-SA"/>
        </w:rPr>
      </w:pPr>
      <w:r>
        <w:rPr>
          <w:b/>
          <w:bCs/>
          <w:sz w:val="20"/>
          <w:szCs w:val="20"/>
          <w:highlight w:val="white"/>
          <w:lang w:val="fr"/>
        </w:rPr>
        <w:lastRenderedPageBreak/>
        <w:t>4.6</w:t>
      </w:r>
      <w:r>
        <w:rPr>
          <w:b/>
          <w:bCs/>
          <w:sz w:val="20"/>
          <w:szCs w:val="20"/>
          <w:highlight w:val="white"/>
          <w:lang w:val="fr"/>
        </w:rPr>
        <w:tab/>
      </w:r>
      <w:r w:rsidRPr="0051509D">
        <w:rPr>
          <w:rFonts w:eastAsia="Times New Roman"/>
          <w:sz w:val="20"/>
          <w:szCs w:val="20"/>
          <w:lang w:val="fr-FR" w:eastAsia="fr-FR" w:bidi="ar-SA"/>
        </w:rPr>
        <w:t>Lorsqu’un skipper accepte une invitation et se</w:t>
      </w:r>
      <w:r w:rsidR="00C85E45">
        <w:rPr>
          <w:rFonts w:eastAsia="Times New Roman"/>
          <w:sz w:val="20"/>
          <w:szCs w:val="20"/>
          <w:lang w:val="fr-FR" w:eastAsia="fr-FR" w:bidi="ar-SA"/>
        </w:rPr>
        <w:t xml:space="preserve"> rétracte</w:t>
      </w:r>
      <w:r w:rsidRPr="0051509D">
        <w:rPr>
          <w:rFonts w:eastAsia="Times New Roman"/>
          <w:sz w:val="20"/>
          <w:szCs w:val="20"/>
          <w:lang w:val="fr-FR" w:eastAsia="fr-FR" w:bidi="ar-SA"/>
        </w:rPr>
        <w:t xml:space="preserve"> plus tard dans les deux mois </w:t>
      </w:r>
      <w:r w:rsidR="00C85E45">
        <w:rPr>
          <w:rFonts w:eastAsia="Times New Roman"/>
          <w:sz w:val="20"/>
          <w:szCs w:val="20"/>
          <w:lang w:val="fr-FR" w:eastAsia="fr-FR" w:bidi="ar-SA"/>
        </w:rPr>
        <w:t>avant</w:t>
      </w:r>
      <w:r w:rsidRPr="0051509D">
        <w:rPr>
          <w:rFonts w:eastAsia="Times New Roman"/>
          <w:sz w:val="20"/>
          <w:szCs w:val="20"/>
          <w:lang w:val="fr-FR" w:eastAsia="fr-FR" w:bidi="ar-SA"/>
        </w:rPr>
        <w:t xml:space="preserve"> l’é</w:t>
      </w:r>
      <w:r>
        <w:rPr>
          <w:rFonts w:eastAsia="Times New Roman"/>
          <w:sz w:val="20"/>
          <w:szCs w:val="20"/>
          <w:lang w:val="fr-FR" w:eastAsia="fr-FR" w:bidi="ar-SA"/>
        </w:rPr>
        <w:t>preuve</w:t>
      </w:r>
      <w:r w:rsidRPr="0051509D">
        <w:rPr>
          <w:rFonts w:eastAsia="Times New Roman"/>
          <w:sz w:val="20"/>
          <w:szCs w:val="20"/>
          <w:lang w:val="fr-FR" w:eastAsia="fr-FR" w:bidi="ar-SA"/>
        </w:rPr>
        <w:t xml:space="preserve"> ou quitte l’é</w:t>
      </w:r>
      <w:r>
        <w:rPr>
          <w:rFonts w:eastAsia="Times New Roman"/>
          <w:sz w:val="20"/>
          <w:szCs w:val="20"/>
          <w:lang w:val="fr-FR" w:eastAsia="fr-FR" w:bidi="ar-SA"/>
        </w:rPr>
        <w:t>preuve</w:t>
      </w:r>
      <w:r w:rsidRPr="0051509D">
        <w:rPr>
          <w:rFonts w:eastAsia="Times New Roman"/>
          <w:sz w:val="20"/>
          <w:szCs w:val="20"/>
          <w:lang w:val="fr-FR" w:eastAsia="fr-FR" w:bidi="ar-SA"/>
        </w:rPr>
        <w:t xml:space="preserve"> avant la fin sans l’approbation écrite de l’A</w:t>
      </w:r>
      <w:r>
        <w:rPr>
          <w:rFonts w:eastAsia="Times New Roman"/>
          <w:sz w:val="20"/>
          <w:szCs w:val="20"/>
          <w:lang w:val="fr-FR" w:eastAsia="fr-FR" w:bidi="ar-SA"/>
        </w:rPr>
        <w:t>O</w:t>
      </w:r>
      <w:r w:rsidRPr="0051509D">
        <w:rPr>
          <w:rFonts w:eastAsia="Times New Roman"/>
          <w:sz w:val="20"/>
          <w:szCs w:val="20"/>
          <w:lang w:val="fr-FR" w:eastAsia="fr-FR" w:bidi="ar-SA"/>
        </w:rPr>
        <w:t>, un score nul peut</w:t>
      </w:r>
      <w:r>
        <w:rPr>
          <w:rFonts w:eastAsia="Times New Roman"/>
          <w:sz w:val="20"/>
          <w:szCs w:val="20"/>
          <w:lang w:val="fr-FR" w:eastAsia="fr-FR" w:bidi="ar-SA"/>
        </w:rPr>
        <w:t xml:space="preserve"> </w:t>
      </w:r>
      <w:r w:rsidRPr="0051509D">
        <w:rPr>
          <w:rFonts w:eastAsia="Times New Roman"/>
          <w:sz w:val="20"/>
          <w:szCs w:val="20"/>
          <w:lang w:val="fr-FR" w:eastAsia="fr-FR" w:bidi="ar-SA"/>
        </w:rPr>
        <w:t xml:space="preserve">être appliqué </w:t>
      </w:r>
      <w:r>
        <w:rPr>
          <w:rFonts w:eastAsia="Times New Roman"/>
          <w:sz w:val="20"/>
          <w:szCs w:val="20"/>
          <w:lang w:val="fr-FR" w:eastAsia="fr-FR" w:bidi="ar-SA"/>
        </w:rPr>
        <w:t>(</w:t>
      </w:r>
      <w:r w:rsidRPr="00C85E45">
        <w:rPr>
          <w:rFonts w:eastAsia="Times New Roman"/>
          <w:sz w:val="20"/>
          <w:szCs w:val="20"/>
          <w:lang w:val="fr-FR" w:eastAsia="fr-FR" w:bidi="ar-SA"/>
        </w:rPr>
        <w:t xml:space="preserve">zéro </w:t>
      </w:r>
      <w:r w:rsidRPr="00786723">
        <w:rPr>
          <w:rFonts w:eastAsia="Times New Roman"/>
          <w:sz w:val="20"/>
          <w:szCs w:val="20"/>
          <w:lang w:val="fr-FR" w:eastAsia="fr-FR" w:bidi="ar-SA"/>
        </w:rPr>
        <w:t>point)</w:t>
      </w:r>
      <w:r>
        <w:rPr>
          <w:rFonts w:eastAsia="Times New Roman"/>
          <w:sz w:val="20"/>
          <w:szCs w:val="20"/>
          <w:lang w:val="fr-FR" w:eastAsia="fr-FR" w:bidi="ar-SA"/>
        </w:rPr>
        <w:t xml:space="preserve"> </w:t>
      </w:r>
      <w:r w:rsidRPr="0051509D">
        <w:rPr>
          <w:rFonts w:eastAsia="Times New Roman"/>
          <w:sz w:val="20"/>
          <w:szCs w:val="20"/>
          <w:lang w:val="fr-FR" w:eastAsia="fr-FR" w:bidi="ar-SA"/>
        </w:rPr>
        <w:t>par World Sailing</w:t>
      </w:r>
      <w:r>
        <w:rPr>
          <w:rFonts w:eastAsia="Times New Roman"/>
          <w:sz w:val="20"/>
          <w:szCs w:val="20"/>
          <w:lang w:val="fr-FR" w:eastAsia="fr-FR" w:bidi="ar-SA"/>
        </w:rPr>
        <w:t xml:space="preserve"> à son</w:t>
      </w:r>
      <w:r w:rsidRPr="0051509D">
        <w:rPr>
          <w:rFonts w:eastAsia="Times New Roman"/>
          <w:sz w:val="20"/>
          <w:szCs w:val="20"/>
          <w:lang w:val="fr-FR" w:eastAsia="fr-FR" w:bidi="ar-SA"/>
        </w:rPr>
        <w:t xml:space="preserve"> classement pour cet</w:t>
      </w:r>
      <w:r>
        <w:rPr>
          <w:rFonts w:eastAsia="Times New Roman"/>
          <w:sz w:val="20"/>
          <w:szCs w:val="20"/>
          <w:lang w:val="fr-FR" w:eastAsia="fr-FR" w:bidi="ar-SA"/>
        </w:rPr>
        <w:t>te</w:t>
      </w:r>
      <w:r w:rsidRPr="0051509D">
        <w:rPr>
          <w:rFonts w:eastAsia="Times New Roman"/>
          <w:sz w:val="20"/>
          <w:szCs w:val="20"/>
          <w:lang w:val="fr-FR" w:eastAsia="fr-FR" w:bidi="ar-SA"/>
        </w:rPr>
        <w:t xml:space="preserve"> é</w:t>
      </w:r>
      <w:r>
        <w:rPr>
          <w:rFonts w:eastAsia="Times New Roman"/>
          <w:sz w:val="20"/>
          <w:szCs w:val="20"/>
          <w:lang w:val="fr-FR" w:eastAsia="fr-FR" w:bidi="ar-SA"/>
        </w:rPr>
        <w:t>preuve</w:t>
      </w:r>
      <w:r w:rsidRPr="0051509D">
        <w:rPr>
          <w:rFonts w:eastAsia="Times New Roman"/>
          <w:sz w:val="20"/>
          <w:szCs w:val="20"/>
          <w:lang w:val="fr-FR" w:eastAsia="fr-FR" w:bidi="ar-SA"/>
        </w:rPr>
        <w:t>. (Règlement</w:t>
      </w:r>
      <w:r>
        <w:rPr>
          <w:rFonts w:eastAsia="Times New Roman"/>
          <w:sz w:val="20"/>
          <w:szCs w:val="20"/>
          <w:lang w:val="fr-FR" w:eastAsia="fr-FR" w:bidi="ar-SA"/>
        </w:rPr>
        <w:t>ation</w:t>
      </w:r>
      <w:r w:rsidRPr="0051509D">
        <w:rPr>
          <w:rFonts w:eastAsia="Times New Roman"/>
          <w:sz w:val="20"/>
          <w:szCs w:val="20"/>
          <w:lang w:val="fr-FR" w:eastAsia="fr-FR" w:bidi="ar-SA"/>
        </w:rPr>
        <w:t xml:space="preserve"> </w:t>
      </w:r>
      <w:r w:rsidR="00C85E45">
        <w:rPr>
          <w:rFonts w:eastAsia="Times New Roman"/>
          <w:sz w:val="20"/>
          <w:szCs w:val="20"/>
          <w:lang w:val="fr-FR" w:eastAsia="fr-FR" w:bidi="ar-SA"/>
        </w:rPr>
        <w:t xml:space="preserve">WS </w:t>
      </w:r>
      <w:r w:rsidRPr="0051509D">
        <w:rPr>
          <w:rFonts w:eastAsia="Times New Roman"/>
          <w:sz w:val="20"/>
          <w:szCs w:val="20"/>
          <w:lang w:val="fr-FR" w:eastAsia="fr-FR" w:bidi="ar-SA"/>
        </w:rPr>
        <w:t>27.2.2(d))</w:t>
      </w:r>
      <w:r>
        <w:rPr>
          <w:rFonts w:eastAsia="Times New Roman"/>
          <w:sz w:val="20"/>
          <w:szCs w:val="20"/>
          <w:lang w:val="fr-FR" w:eastAsia="fr-FR" w:bidi="ar-SA"/>
        </w:rPr>
        <w:t>.</w:t>
      </w:r>
    </w:p>
    <w:p w14:paraId="7C6EA218" w14:textId="38D4C404" w:rsidR="0051509D" w:rsidRDefault="0051509D" w:rsidP="0051509D">
      <w:pPr>
        <w:ind w:left="993" w:hanging="426"/>
        <w:jc w:val="both"/>
        <w:rPr>
          <w:b/>
          <w:bCs/>
          <w:sz w:val="20"/>
          <w:szCs w:val="20"/>
          <w:highlight w:val="white"/>
          <w:lang w:val="fr"/>
        </w:rPr>
      </w:pPr>
    </w:p>
    <w:p w14:paraId="5570B2D5" w14:textId="7D94EAD1" w:rsidR="00C01E1F" w:rsidRDefault="00C01E1F" w:rsidP="00FC6229">
      <w:pPr>
        <w:widowControl/>
        <w:ind w:firstLine="426"/>
        <w:rPr>
          <w:b/>
          <w:bCs/>
          <w:sz w:val="20"/>
          <w:szCs w:val="20"/>
          <w:highlight w:val="white"/>
          <w:lang w:val="fr"/>
        </w:rPr>
      </w:pPr>
      <w:r>
        <w:rPr>
          <w:b/>
          <w:bCs/>
          <w:sz w:val="20"/>
          <w:szCs w:val="20"/>
          <w:highlight w:val="white"/>
          <w:lang w:val="fr"/>
        </w:rPr>
        <w:t>5</w:t>
      </w:r>
      <w:r>
        <w:rPr>
          <w:b/>
          <w:bCs/>
          <w:sz w:val="20"/>
          <w:szCs w:val="20"/>
          <w:highlight w:val="white"/>
          <w:lang w:val="fr"/>
        </w:rPr>
        <w:tab/>
        <w:t xml:space="preserve">DOMMAGE / </w:t>
      </w:r>
      <w:r w:rsidR="003453FA">
        <w:rPr>
          <w:b/>
          <w:bCs/>
          <w:sz w:val="20"/>
          <w:szCs w:val="20"/>
          <w:highlight w:val="white"/>
          <w:lang w:val="fr"/>
        </w:rPr>
        <w:t>DEPOT DE GARANTI</w:t>
      </w:r>
      <w:r w:rsidR="00C85E45">
        <w:rPr>
          <w:b/>
          <w:bCs/>
          <w:sz w:val="20"/>
          <w:szCs w:val="20"/>
          <w:highlight w:val="white"/>
          <w:lang w:val="fr"/>
        </w:rPr>
        <w:t>E</w:t>
      </w:r>
    </w:p>
    <w:p w14:paraId="3FD11B2F" w14:textId="540CA2C1" w:rsidR="00C01E1F" w:rsidRDefault="00C01E1F" w:rsidP="0051509D">
      <w:pPr>
        <w:ind w:left="993" w:hanging="426"/>
        <w:jc w:val="both"/>
        <w:rPr>
          <w:b/>
          <w:bCs/>
          <w:sz w:val="20"/>
          <w:szCs w:val="20"/>
          <w:highlight w:val="white"/>
          <w:lang w:val="fr"/>
        </w:rPr>
      </w:pPr>
    </w:p>
    <w:p w14:paraId="200D6996" w14:textId="26C8AD31" w:rsidR="003453FA" w:rsidRPr="003453FA" w:rsidRDefault="00C01E1F" w:rsidP="003453FA">
      <w:pPr>
        <w:widowControl/>
        <w:shd w:val="clear" w:color="auto" w:fill="FDFDFD"/>
        <w:ind w:left="1134" w:hanging="567"/>
        <w:rPr>
          <w:rFonts w:eastAsia="Times New Roman"/>
          <w:sz w:val="20"/>
          <w:szCs w:val="20"/>
          <w:lang w:val="fr-FR" w:eastAsia="fr-FR" w:bidi="ar-SA"/>
        </w:rPr>
      </w:pPr>
      <w:r w:rsidRPr="00786723">
        <w:rPr>
          <w:b/>
          <w:sz w:val="20"/>
          <w:szCs w:val="20"/>
          <w:highlight w:val="white"/>
          <w:lang w:val="fr"/>
        </w:rPr>
        <w:t>5</w:t>
      </w:r>
      <w:r w:rsidRPr="00C85E45">
        <w:rPr>
          <w:b/>
          <w:bCs/>
          <w:sz w:val="20"/>
          <w:szCs w:val="20"/>
          <w:highlight w:val="white"/>
          <w:lang w:val="fr"/>
        </w:rPr>
        <w:t>.</w:t>
      </w:r>
      <w:r>
        <w:rPr>
          <w:b/>
          <w:bCs/>
          <w:sz w:val="20"/>
          <w:szCs w:val="20"/>
          <w:highlight w:val="white"/>
          <w:lang w:val="fr"/>
        </w:rPr>
        <w:t>1</w:t>
      </w:r>
      <w:r>
        <w:rPr>
          <w:b/>
          <w:bCs/>
          <w:sz w:val="20"/>
          <w:szCs w:val="20"/>
          <w:highlight w:val="white"/>
          <w:lang w:val="fr"/>
        </w:rPr>
        <w:tab/>
      </w:r>
      <w:r w:rsidR="003453FA" w:rsidRPr="003453FA">
        <w:rPr>
          <w:rFonts w:eastAsia="Times New Roman"/>
          <w:sz w:val="20"/>
          <w:szCs w:val="20"/>
          <w:lang w:val="fr-FR" w:eastAsia="fr-FR" w:bidi="ar-SA"/>
        </w:rPr>
        <w:t xml:space="preserve">Chaque bateau fourni est assuré par l’OA pour l’assurance responsabilité civile avec une couverture minimale de </w:t>
      </w:r>
      <w:r w:rsidR="003453FA" w:rsidRPr="00DA48D9">
        <w:rPr>
          <w:i/>
          <w:color w:val="0000FF"/>
          <w:sz w:val="20"/>
          <w:szCs w:val="20"/>
          <w:highlight w:val="white"/>
          <w:lang w:val="fr"/>
        </w:rPr>
        <w:t>&lt;</w:t>
      </w:r>
      <w:r w:rsidR="003453FA" w:rsidRPr="00A5769E">
        <w:rPr>
          <w:i/>
          <w:color w:val="0000FF"/>
          <w:sz w:val="20"/>
          <w:szCs w:val="20"/>
          <w:highlight w:val="white"/>
          <w:lang w:val="fr"/>
        </w:rPr>
        <w:t>montant en euros</w:t>
      </w:r>
      <w:r w:rsidR="003453FA" w:rsidRPr="00DA48D9">
        <w:rPr>
          <w:i/>
          <w:color w:val="0000FF"/>
          <w:sz w:val="20"/>
          <w:szCs w:val="20"/>
          <w:highlight w:val="white"/>
          <w:lang w:val="fr"/>
        </w:rPr>
        <w:t>&gt;</w:t>
      </w:r>
      <w:r w:rsidR="003453FA" w:rsidRPr="00760ADD">
        <w:rPr>
          <w:color w:val="000000"/>
          <w:sz w:val="20"/>
          <w:szCs w:val="20"/>
          <w:lang w:val="fr-FR" w:bidi="fr-FR"/>
        </w:rPr>
        <w:t xml:space="preserve"> </w:t>
      </w:r>
      <w:r w:rsidR="003453FA" w:rsidRPr="003453FA">
        <w:rPr>
          <w:rFonts w:eastAsia="Times New Roman"/>
          <w:sz w:val="20"/>
          <w:szCs w:val="20"/>
          <w:lang w:val="fr-FR" w:eastAsia="fr-FR" w:bidi="ar-SA"/>
        </w:rPr>
        <w:t>par incident.</w:t>
      </w:r>
    </w:p>
    <w:p w14:paraId="03CCA74D" w14:textId="7B7E7AC1" w:rsidR="00C01E1F" w:rsidRDefault="00C01E1F" w:rsidP="0051509D">
      <w:pPr>
        <w:ind w:left="993" w:hanging="426"/>
        <w:jc w:val="both"/>
        <w:rPr>
          <w:sz w:val="20"/>
          <w:szCs w:val="20"/>
          <w:highlight w:val="white"/>
          <w:lang w:val="fr-FR"/>
        </w:rPr>
      </w:pPr>
    </w:p>
    <w:p w14:paraId="3226362D" w14:textId="685FB926" w:rsidR="003453FA" w:rsidRPr="003453FA" w:rsidRDefault="003453FA" w:rsidP="003453FA">
      <w:pPr>
        <w:widowControl/>
        <w:shd w:val="clear" w:color="auto" w:fill="FDFDFD"/>
        <w:ind w:left="1134" w:hanging="567"/>
        <w:jc w:val="both"/>
        <w:rPr>
          <w:rFonts w:eastAsia="Times New Roman"/>
          <w:sz w:val="20"/>
          <w:szCs w:val="20"/>
          <w:lang w:val="fr-FR" w:eastAsia="fr-FR" w:bidi="ar-SA"/>
        </w:rPr>
      </w:pPr>
      <w:r>
        <w:rPr>
          <w:b/>
          <w:bCs/>
          <w:sz w:val="20"/>
          <w:szCs w:val="20"/>
          <w:highlight w:val="white"/>
          <w:lang w:val="fr-FR"/>
        </w:rPr>
        <w:t>5.2</w:t>
      </w:r>
      <w:r>
        <w:rPr>
          <w:sz w:val="20"/>
          <w:szCs w:val="20"/>
          <w:highlight w:val="white"/>
          <w:lang w:val="fr-FR"/>
        </w:rPr>
        <w:tab/>
      </w:r>
      <w:r w:rsidRPr="003453FA">
        <w:rPr>
          <w:rFonts w:eastAsia="Times New Roman"/>
          <w:sz w:val="20"/>
          <w:szCs w:val="20"/>
          <w:lang w:val="fr-FR" w:eastAsia="fr-FR" w:bidi="ar-SA"/>
        </w:rPr>
        <w:t xml:space="preserve">Chaque </w:t>
      </w:r>
      <w:r>
        <w:rPr>
          <w:rFonts w:eastAsia="Times New Roman"/>
          <w:sz w:val="20"/>
          <w:szCs w:val="20"/>
          <w:lang w:val="fr-FR" w:eastAsia="fr-FR" w:bidi="ar-SA"/>
        </w:rPr>
        <w:t>barreur</w:t>
      </w:r>
      <w:r w:rsidRPr="003453FA">
        <w:rPr>
          <w:rFonts w:eastAsia="Times New Roman"/>
          <w:sz w:val="20"/>
          <w:szCs w:val="20"/>
          <w:lang w:val="fr-FR" w:eastAsia="fr-FR" w:bidi="ar-SA"/>
        </w:rPr>
        <w:t xml:space="preserve"> est responsable des dommages ou de</w:t>
      </w:r>
      <w:r>
        <w:rPr>
          <w:rFonts w:eastAsia="Times New Roman"/>
          <w:sz w:val="20"/>
          <w:szCs w:val="20"/>
          <w:lang w:val="fr-FR" w:eastAsia="fr-FR" w:bidi="ar-SA"/>
        </w:rPr>
        <w:t>s</w:t>
      </w:r>
      <w:r w:rsidRPr="003453FA">
        <w:rPr>
          <w:rFonts w:eastAsia="Times New Roman"/>
          <w:sz w:val="20"/>
          <w:szCs w:val="20"/>
          <w:lang w:val="fr-FR" w:eastAsia="fr-FR" w:bidi="ar-SA"/>
        </w:rPr>
        <w:t xml:space="preserve"> </w:t>
      </w:r>
      <w:r>
        <w:rPr>
          <w:rFonts w:eastAsia="Times New Roman"/>
          <w:sz w:val="20"/>
          <w:szCs w:val="20"/>
          <w:lang w:val="fr-FR" w:eastAsia="fr-FR" w:bidi="ar-SA"/>
        </w:rPr>
        <w:t>p</w:t>
      </w:r>
      <w:r w:rsidRPr="003453FA">
        <w:rPr>
          <w:rFonts w:eastAsia="Times New Roman"/>
          <w:sz w:val="20"/>
          <w:szCs w:val="20"/>
          <w:lang w:val="fr-FR" w:eastAsia="fr-FR" w:bidi="ar-SA"/>
        </w:rPr>
        <w:t>erte</w:t>
      </w:r>
      <w:r>
        <w:rPr>
          <w:rFonts w:eastAsia="Times New Roman"/>
          <w:sz w:val="20"/>
          <w:szCs w:val="20"/>
          <w:lang w:val="fr-FR" w:eastAsia="fr-FR" w:bidi="ar-SA"/>
        </w:rPr>
        <w:t>s</w:t>
      </w:r>
      <w:r w:rsidRPr="003453FA">
        <w:rPr>
          <w:rFonts w:eastAsia="Times New Roman"/>
          <w:sz w:val="20"/>
          <w:szCs w:val="20"/>
          <w:lang w:val="fr-FR" w:eastAsia="fr-FR" w:bidi="ar-SA"/>
        </w:rPr>
        <w:t xml:space="preserve"> </w:t>
      </w:r>
      <w:r>
        <w:rPr>
          <w:rFonts w:eastAsia="Times New Roman"/>
          <w:sz w:val="20"/>
          <w:szCs w:val="20"/>
          <w:lang w:val="fr-FR" w:eastAsia="fr-FR" w:bidi="ar-SA"/>
        </w:rPr>
        <w:t>sur</w:t>
      </w:r>
      <w:r w:rsidRPr="003453FA">
        <w:rPr>
          <w:rFonts w:eastAsia="Times New Roman"/>
          <w:sz w:val="20"/>
          <w:szCs w:val="20"/>
          <w:lang w:val="fr-FR" w:eastAsia="fr-FR" w:bidi="ar-SA"/>
        </w:rPr>
        <w:t xml:space="preserve"> son bateau, à moins que la responsabilité ne soit attribuée </w:t>
      </w:r>
      <w:r w:rsidR="00C85E45" w:rsidRPr="003453FA">
        <w:rPr>
          <w:rFonts w:eastAsia="Times New Roman"/>
          <w:sz w:val="20"/>
          <w:szCs w:val="20"/>
          <w:lang w:val="fr-FR" w:eastAsia="fr-FR" w:bidi="ar-SA"/>
        </w:rPr>
        <w:t xml:space="preserve">autrement </w:t>
      </w:r>
      <w:r w:rsidRPr="003453FA">
        <w:rPr>
          <w:rFonts w:eastAsia="Times New Roman"/>
          <w:sz w:val="20"/>
          <w:szCs w:val="20"/>
          <w:lang w:val="fr-FR" w:eastAsia="fr-FR" w:bidi="ar-SA"/>
        </w:rPr>
        <w:t xml:space="preserve">par les </w:t>
      </w:r>
      <w:r>
        <w:rPr>
          <w:rFonts w:eastAsia="Times New Roman"/>
          <w:sz w:val="20"/>
          <w:szCs w:val="20"/>
          <w:lang w:val="fr-FR" w:eastAsia="fr-FR" w:bidi="ar-SA"/>
        </w:rPr>
        <w:t>umpi</w:t>
      </w:r>
      <w:r w:rsidRPr="003453FA">
        <w:rPr>
          <w:rFonts w:eastAsia="Times New Roman"/>
          <w:sz w:val="20"/>
          <w:szCs w:val="20"/>
          <w:lang w:val="fr-FR" w:eastAsia="fr-FR" w:bidi="ar-SA"/>
        </w:rPr>
        <w:t xml:space="preserve">res ou le </w:t>
      </w:r>
      <w:r>
        <w:rPr>
          <w:rFonts w:eastAsia="Times New Roman"/>
          <w:sz w:val="20"/>
          <w:szCs w:val="20"/>
          <w:lang w:val="fr-FR" w:eastAsia="fr-FR" w:bidi="ar-SA"/>
        </w:rPr>
        <w:t>J</w:t>
      </w:r>
      <w:r w:rsidR="00C85E45">
        <w:rPr>
          <w:rFonts w:eastAsia="Times New Roman"/>
          <w:sz w:val="20"/>
          <w:szCs w:val="20"/>
          <w:lang w:val="fr-FR" w:eastAsia="fr-FR" w:bidi="ar-SA"/>
        </w:rPr>
        <w:t>I</w:t>
      </w:r>
      <w:r>
        <w:rPr>
          <w:rFonts w:eastAsia="Times New Roman"/>
          <w:sz w:val="20"/>
          <w:szCs w:val="20"/>
          <w:lang w:val="fr-FR" w:eastAsia="fr-FR" w:bidi="ar-SA"/>
        </w:rPr>
        <w:t>.</w:t>
      </w:r>
      <w:r w:rsidRPr="003453FA">
        <w:rPr>
          <w:rFonts w:eastAsia="Times New Roman"/>
          <w:sz w:val="20"/>
          <w:szCs w:val="20"/>
          <w:lang w:val="fr-FR" w:eastAsia="fr-FR" w:bidi="ar-SA"/>
        </w:rPr>
        <w:t xml:space="preserve"> Le dépôt de garantie est la limite de responsabilité de chaque </w:t>
      </w:r>
      <w:r>
        <w:rPr>
          <w:rFonts w:eastAsia="Times New Roman"/>
          <w:sz w:val="20"/>
          <w:szCs w:val="20"/>
          <w:lang w:val="fr-FR" w:eastAsia="fr-FR" w:bidi="ar-SA"/>
        </w:rPr>
        <w:t>barreur</w:t>
      </w:r>
      <w:r w:rsidRPr="003453FA">
        <w:rPr>
          <w:rFonts w:eastAsia="Times New Roman"/>
          <w:sz w:val="20"/>
          <w:szCs w:val="20"/>
          <w:lang w:val="fr-FR" w:eastAsia="fr-FR" w:bidi="ar-SA"/>
        </w:rPr>
        <w:t xml:space="preserve"> pour chaque incident. Dans le cas où une déduction est faite sur le </w:t>
      </w:r>
      <w:r>
        <w:rPr>
          <w:rFonts w:eastAsia="Times New Roman"/>
          <w:sz w:val="20"/>
          <w:szCs w:val="20"/>
          <w:lang w:val="fr-FR" w:eastAsia="fr-FR" w:bidi="ar-SA"/>
        </w:rPr>
        <w:t>d</w:t>
      </w:r>
      <w:r w:rsidRPr="003453FA">
        <w:rPr>
          <w:rFonts w:eastAsia="Times New Roman"/>
          <w:sz w:val="20"/>
          <w:szCs w:val="20"/>
          <w:lang w:val="fr-FR" w:eastAsia="fr-FR" w:bidi="ar-SA"/>
        </w:rPr>
        <w:t xml:space="preserve">épôt, le </w:t>
      </w:r>
      <w:r>
        <w:rPr>
          <w:rFonts w:eastAsia="Times New Roman"/>
          <w:sz w:val="20"/>
          <w:szCs w:val="20"/>
          <w:lang w:val="fr-FR" w:eastAsia="fr-FR" w:bidi="ar-SA"/>
        </w:rPr>
        <w:t>barreur</w:t>
      </w:r>
      <w:r w:rsidRPr="003453FA">
        <w:rPr>
          <w:rFonts w:eastAsia="Times New Roman"/>
          <w:sz w:val="20"/>
          <w:szCs w:val="20"/>
          <w:lang w:val="fr-FR" w:eastAsia="fr-FR" w:bidi="ar-SA"/>
        </w:rPr>
        <w:t xml:space="preserve"> sera tenu de </w:t>
      </w:r>
      <w:r w:rsidR="00C85E45">
        <w:rPr>
          <w:rFonts w:eastAsia="Times New Roman"/>
          <w:sz w:val="20"/>
          <w:szCs w:val="20"/>
          <w:lang w:val="fr-FR" w:eastAsia="fr-FR" w:bidi="ar-SA"/>
        </w:rPr>
        <w:t>remettre</w:t>
      </w:r>
      <w:r w:rsidR="00C85E45" w:rsidRPr="003453FA">
        <w:rPr>
          <w:rFonts w:eastAsia="Times New Roman"/>
          <w:sz w:val="20"/>
          <w:szCs w:val="20"/>
          <w:lang w:val="fr-FR" w:eastAsia="fr-FR" w:bidi="ar-SA"/>
        </w:rPr>
        <w:t xml:space="preserve"> </w:t>
      </w:r>
      <w:r w:rsidRPr="003453FA">
        <w:rPr>
          <w:rFonts w:eastAsia="Times New Roman"/>
          <w:sz w:val="20"/>
          <w:szCs w:val="20"/>
          <w:lang w:val="fr-FR" w:eastAsia="fr-FR" w:bidi="ar-SA"/>
        </w:rPr>
        <w:t xml:space="preserve">le dépôt à </w:t>
      </w:r>
      <w:r w:rsidR="00C85E45">
        <w:rPr>
          <w:rFonts w:eastAsia="Times New Roman"/>
          <w:sz w:val="20"/>
          <w:szCs w:val="20"/>
          <w:lang w:val="fr-FR" w:eastAsia="fr-FR" w:bidi="ar-SA"/>
        </w:rPr>
        <w:t>s</w:t>
      </w:r>
      <w:r w:rsidRPr="003453FA">
        <w:rPr>
          <w:rFonts w:eastAsia="Times New Roman"/>
          <w:sz w:val="20"/>
          <w:szCs w:val="20"/>
          <w:lang w:val="fr-FR" w:eastAsia="fr-FR" w:bidi="ar-SA"/>
        </w:rPr>
        <w:t xml:space="preserve">a valeur d’origine pour continuer </w:t>
      </w:r>
      <w:r>
        <w:rPr>
          <w:rFonts w:eastAsia="Times New Roman"/>
          <w:sz w:val="20"/>
          <w:szCs w:val="20"/>
          <w:lang w:val="fr-FR" w:eastAsia="fr-FR" w:bidi="ar-SA"/>
        </w:rPr>
        <w:t xml:space="preserve">à participer </w:t>
      </w:r>
      <w:r w:rsidR="00C85E45">
        <w:rPr>
          <w:rFonts w:eastAsia="Times New Roman"/>
          <w:sz w:val="20"/>
          <w:szCs w:val="20"/>
          <w:lang w:val="fr-FR" w:eastAsia="fr-FR" w:bidi="ar-SA"/>
        </w:rPr>
        <w:t xml:space="preserve">à </w:t>
      </w:r>
      <w:r w:rsidRPr="003453FA">
        <w:rPr>
          <w:rFonts w:eastAsia="Times New Roman"/>
          <w:sz w:val="20"/>
          <w:szCs w:val="20"/>
          <w:lang w:val="fr-FR" w:eastAsia="fr-FR" w:bidi="ar-SA"/>
        </w:rPr>
        <w:t>l’é</w:t>
      </w:r>
      <w:r>
        <w:rPr>
          <w:rFonts w:eastAsia="Times New Roman"/>
          <w:sz w:val="20"/>
          <w:szCs w:val="20"/>
          <w:lang w:val="fr-FR" w:eastAsia="fr-FR" w:bidi="ar-SA"/>
        </w:rPr>
        <w:t>preuve</w:t>
      </w:r>
      <w:r w:rsidRPr="003453FA">
        <w:rPr>
          <w:rFonts w:eastAsia="Times New Roman"/>
          <w:sz w:val="20"/>
          <w:szCs w:val="20"/>
          <w:lang w:val="fr-FR" w:eastAsia="fr-FR" w:bidi="ar-SA"/>
        </w:rPr>
        <w:t>.</w:t>
      </w:r>
    </w:p>
    <w:p w14:paraId="3E382CAC" w14:textId="752CD0D6" w:rsidR="003453FA" w:rsidRDefault="003453FA" w:rsidP="003453FA">
      <w:pPr>
        <w:ind w:left="1134" w:hanging="567"/>
        <w:jc w:val="both"/>
        <w:rPr>
          <w:sz w:val="20"/>
          <w:szCs w:val="20"/>
          <w:highlight w:val="white"/>
          <w:lang w:val="fr-FR"/>
        </w:rPr>
      </w:pPr>
    </w:p>
    <w:p w14:paraId="60C0C224" w14:textId="65BAC403" w:rsidR="003453FA" w:rsidRDefault="003453FA" w:rsidP="003453FA">
      <w:pPr>
        <w:widowControl/>
        <w:shd w:val="clear" w:color="auto" w:fill="FDFDFD"/>
        <w:ind w:left="1134" w:hanging="567"/>
        <w:rPr>
          <w:rFonts w:eastAsia="Times New Roman"/>
          <w:sz w:val="20"/>
          <w:szCs w:val="20"/>
          <w:lang w:val="fr-FR" w:eastAsia="fr-FR" w:bidi="ar-SA"/>
        </w:rPr>
      </w:pPr>
      <w:r w:rsidRPr="003453FA">
        <w:rPr>
          <w:b/>
          <w:bCs/>
          <w:sz w:val="20"/>
          <w:szCs w:val="20"/>
          <w:highlight w:val="white"/>
          <w:lang w:val="fr-FR"/>
        </w:rPr>
        <w:t>5.3</w:t>
      </w:r>
      <w:r w:rsidRPr="003453FA">
        <w:rPr>
          <w:sz w:val="20"/>
          <w:szCs w:val="20"/>
          <w:highlight w:val="white"/>
          <w:lang w:val="fr-FR"/>
        </w:rPr>
        <w:tab/>
      </w:r>
      <w:r w:rsidRPr="003453FA">
        <w:rPr>
          <w:rFonts w:eastAsia="Times New Roman"/>
          <w:sz w:val="20"/>
          <w:szCs w:val="20"/>
          <w:lang w:val="fr-FR" w:eastAsia="fr-FR" w:bidi="ar-SA"/>
        </w:rPr>
        <w:t>L’A</w:t>
      </w:r>
      <w:r>
        <w:rPr>
          <w:rFonts w:eastAsia="Times New Roman"/>
          <w:sz w:val="20"/>
          <w:szCs w:val="20"/>
          <w:lang w:val="fr-FR" w:eastAsia="fr-FR" w:bidi="ar-SA"/>
        </w:rPr>
        <w:t>O</w:t>
      </w:r>
      <w:r w:rsidRPr="003453FA">
        <w:rPr>
          <w:rFonts w:eastAsia="Times New Roman"/>
          <w:sz w:val="20"/>
          <w:szCs w:val="20"/>
          <w:lang w:val="fr-FR" w:eastAsia="fr-FR" w:bidi="ar-SA"/>
        </w:rPr>
        <w:t xml:space="preserve"> remboursera tout dépôt de garantie restant dans les 10 jours suivant l’é</w:t>
      </w:r>
      <w:r>
        <w:rPr>
          <w:rFonts w:eastAsia="Times New Roman"/>
          <w:sz w:val="20"/>
          <w:szCs w:val="20"/>
          <w:lang w:val="fr-FR" w:eastAsia="fr-FR" w:bidi="ar-SA"/>
        </w:rPr>
        <w:t>preuve.</w:t>
      </w:r>
    </w:p>
    <w:p w14:paraId="48FE8859" w14:textId="67C18F54" w:rsidR="003453FA" w:rsidRDefault="003453FA" w:rsidP="003453FA">
      <w:pPr>
        <w:widowControl/>
        <w:shd w:val="clear" w:color="auto" w:fill="FDFDFD"/>
        <w:ind w:left="1134" w:hanging="567"/>
        <w:rPr>
          <w:rFonts w:eastAsia="Times New Roman"/>
          <w:sz w:val="20"/>
          <w:szCs w:val="20"/>
          <w:lang w:val="fr-FR" w:eastAsia="fr-FR" w:bidi="ar-SA"/>
        </w:rPr>
      </w:pPr>
    </w:p>
    <w:p w14:paraId="521B4EC7" w14:textId="10DEDDFA" w:rsidR="003453FA" w:rsidRPr="00760ADD" w:rsidRDefault="00C77E87" w:rsidP="003453FA">
      <w:pPr>
        <w:ind w:left="1134" w:hanging="567"/>
        <w:jc w:val="both"/>
        <w:rPr>
          <w:b/>
          <w:color w:val="000000"/>
          <w:sz w:val="20"/>
          <w:szCs w:val="20"/>
          <w:lang w:val="fr-FR" w:bidi="fr-FR"/>
        </w:rPr>
      </w:pPr>
      <w:r>
        <w:rPr>
          <w:b/>
          <w:color w:val="000000"/>
          <w:sz w:val="20"/>
          <w:szCs w:val="20"/>
          <w:lang w:val="fr-FR" w:bidi="fr-FR"/>
        </w:rPr>
        <w:t>6</w:t>
      </w:r>
      <w:r w:rsidR="003453FA" w:rsidRPr="00760ADD">
        <w:rPr>
          <w:b/>
          <w:color w:val="000000"/>
          <w:sz w:val="20"/>
          <w:szCs w:val="20"/>
          <w:lang w:val="fr-FR" w:bidi="fr-FR"/>
        </w:rPr>
        <w:t>.</w:t>
      </w:r>
      <w:r w:rsidR="003453FA" w:rsidRPr="00760ADD">
        <w:rPr>
          <w:b/>
          <w:color w:val="000000"/>
          <w:sz w:val="20"/>
          <w:szCs w:val="20"/>
          <w:lang w:val="fr-FR" w:bidi="fr-FR"/>
        </w:rPr>
        <w:tab/>
        <w:t>EQUIPAGE (BARREUR INCLUS)</w:t>
      </w:r>
    </w:p>
    <w:p w14:paraId="19CEBAFE" w14:textId="77777777" w:rsidR="00C77E87" w:rsidRDefault="00C77E87" w:rsidP="003453FA">
      <w:pPr>
        <w:ind w:left="1134" w:hanging="567"/>
        <w:jc w:val="both"/>
        <w:rPr>
          <w:b/>
          <w:color w:val="000000"/>
          <w:sz w:val="20"/>
          <w:szCs w:val="20"/>
          <w:lang w:val="fr-FR" w:bidi="fr-FR"/>
        </w:rPr>
      </w:pPr>
    </w:p>
    <w:p w14:paraId="7CAA1250" w14:textId="3A9CC29A" w:rsidR="003453FA" w:rsidRDefault="00C77E87" w:rsidP="003453FA">
      <w:pPr>
        <w:ind w:left="1134" w:hanging="567"/>
        <w:jc w:val="both"/>
        <w:rPr>
          <w:color w:val="000000"/>
          <w:sz w:val="20"/>
          <w:szCs w:val="20"/>
          <w:lang w:val="fr-FR" w:bidi="fr-FR"/>
        </w:rPr>
      </w:pPr>
      <w:r>
        <w:rPr>
          <w:b/>
          <w:color w:val="000000"/>
          <w:sz w:val="20"/>
          <w:szCs w:val="20"/>
          <w:lang w:val="fr-FR" w:bidi="fr-FR"/>
        </w:rPr>
        <w:t>6</w:t>
      </w:r>
      <w:r w:rsidR="003453FA" w:rsidRPr="00816B51">
        <w:rPr>
          <w:b/>
          <w:color w:val="000000"/>
          <w:sz w:val="20"/>
          <w:szCs w:val="20"/>
          <w:lang w:val="fr-FR" w:bidi="fr-FR"/>
        </w:rPr>
        <w:t>.1</w:t>
      </w:r>
      <w:r w:rsidR="003453FA" w:rsidRPr="00760ADD">
        <w:rPr>
          <w:color w:val="000000"/>
          <w:sz w:val="20"/>
          <w:szCs w:val="20"/>
          <w:lang w:val="fr-FR" w:bidi="fr-FR"/>
        </w:rPr>
        <w:tab/>
        <w:t>Le nombre d’équi</w:t>
      </w:r>
      <w:r w:rsidR="003453FA">
        <w:rPr>
          <w:color w:val="000000"/>
          <w:sz w:val="20"/>
          <w:szCs w:val="20"/>
          <w:lang w:val="fr-FR" w:bidi="fr-FR"/>
        </w:rPr>
        <w:t>piers (barreur inclus</w:t>
      </w:r>
      <w:r>
        <w:rPr>
          <w:color w:val="000000"/>
          <w:sz w:val="20"/>
          <w:szCs w:val="20"/>
          <w:lang w:val="fr-FR" w:bidi="fr-FR"/>
        </w:rPr>
        <w:t xml:space="preserve"> mais à l’exclusion des personnes embarquées par l’AO</w:t>
      </w:r>
      <w:r w:rsidR="003453FA">
        <w:rPr>
          <w:color w:val="000000"/>
          <w:sz w:val="20"/>
          <w:szCs w:val="20"/>
          <w:lang w:val="fr-FR" w:bidi="fr-FR"/>
        </w:rPr>
        <w:t xml:space="preserve">) sera de </w:t>
      </w:r>
      <w:r w:rsidR="003453FA" w:rsidRPr="00DA48D9">
        <w:rPr>
          <w:i/>
          <w:color w:val="0000FF"/>
          <w:sz w:val="20"/>
          <w:szCs w:val="20"/>
          <w:highlight w:val="white"/>
          <w:lang w:val="fr"/>
        </w:rPr>
        <w:t>&lt;</w:t>
      </w:r>
      <w:r w:rsidR="003453FA" w:rsidRPr="00A5769E">
        <w:rPr>
          <w:i/>
          <w:color w:val="0000FF"/>
          <w:sz w:val="20"/>
          <w:szCs w:val="20"/>
          <w:highlight w:val="white"/>
          <w:lang w:val="fr"/>
        </w:rPr>
        <w:t>nombre</w:t>
      </w:r>
      <w:r w:rsidR="003453FA">
        <w:rPr>
          <w:i/>
          <w:color w:val="0000FF"/>
          <w:sz w:val="20"/>
          <w:szCs w:val="20"/>
          <w:lang w:val="fr"/>
        </w:rPr>
        <w:t>&gt;</w:t>
      </w:r>
      <w:r w:rsidR="003453FA" w:rsidRPr="00760ADD">
        <w:rPr>
          <w:color w:val="000000"/>
          <w:sz w:val="20"/>
          <w:szCs w:val="20"/>
          <w:lang w:val="fr-FR" w:bidi="fr-FR"/>
        </w:rPr>
        <w:t xml:space="preserve"> .</w:t>
      </w:r>
      <w:r w:rsidR="003453FA">
        <w:rPr>
          <w:color w:val="000000"/>
          <w:sz w:val="20"/>
          <w:szCs w:val="20"/>
          <w:lang w:val="fr-FR" w:bidi="fr-FR"/>
        </w:rPr>
        <w:t xml:space="preserve"> </w:t>
      </w:r>
      <w:r w:rsidR="003453FA" w:rsidRPr="00760ADD">
        <w:rPr>
          <w:color w:val="000000"/>
          <w:sz w:val="20"/>
          <w:szCs w:val="20"/>
          <w:lang w:val="fr-FR" w:bidi="fr-FR"/>
        </w:rPr>
        <w:t>Tout équipier inscrit devra participer à toutes les courses.</w:t>
      </w:r>
    </w:p>
    <w:p w14:paraId="2AE25CB2" w14:textId="77777777" w:rsidR="00C77E87" w:rsidRPr="00760ADD" w:rsidRDefault="00C77E87" w:rsidP="003453FA">
      <w:pPr>
        <w:ind w:left="1134" w:hanging="567"/>
        <w:jc w:val="both"/>
        <w:rPr>
          <w:color w:val="000000"/>
          <w:sz w:val="20"/>
          <w:szCs w:val="20"/>
          <w:lang w:val="fr-FR" w:bidi="fr-FR"/>
        </w:rPr>
      </w:pPr>
    </w:p>
    <w:p w14:paraId="6CF9BF46" w14:textId="64A11F26" w:rsidR="00C77E87" w:rsidRDefault="00C77E87" w:rsidP="003453FA">
      <w:pPr>
        <w:ind w:left="1134" w:hanging="567"/>
        <w:jc w:val="both"/>
        <w:rPr>
          <w:color w:val="000000"/>
          <w:sz w:val="20"/>
          <w:szCs w:val="20"/>
          <w:lang w:val="fr-FR" w:bidi="fr-FR"/>
        </w:rPr>
      </w:pPr>
      <w:r>
        <w:rPr>
          <w:b/>
          <w:color w:val="000000"/>
          <w:sz w:val="20"/>
          <w:szCs w:val="20"/>
          <w:lang w:val="fr-FR" w:bidi="fr-FR"/>
        </w:rPr>
        <w:t>6</w:t>
      </w:r>
      <w:r w:rsidR="003453FA" w:rsidRPr="00816B51">
        <w:rPr>
          <w:b/>
          <w:color w:val="000000"/>
          <w:sz w:val="20"/>
          <w:szCs w:val="20"/>
          <w:lang w:val="fr-FR" w:bidi="fr-FR"/>
        </w:rPr>
        <w:t>.2</w:t>
      </w:r>
      <w:r w:rsidR="003453FA" w:rsidRPr="00760ADD">
        <w:rPr>
          <w:color w:val="000000"/>
          <w:sz w:val="20"/>
          <w:szCs w:val="20"/>
          <w:lang w:val="fr-FR" w:bidi="fr-FR"/>
        </w:rPr>
        <w:tab/>
      </w:r>
      <w:r>
        <w:rPr>
          <w:color w:val="000000"/>
          <w:sz w:val="20"/>
          <w:szCs w:val="20"/>
          <w:lang w:val="fr-FR" w:bidi="fr-FR"/>
        </w:rPr>
        <w:t>Après le signal d’avertissement d’un match, le barreur inscrit ne doit pas quitter la barre, sauf en cas d’urgence.</w:t>
      </w:r>
    </w:p>
    <w:p w14:paraId="5E9B2388" w14:textId="77777777" w:rsidR="00C77E87" w:rsidRDefault="00C77E87" w:rsidP="003453FA">
      <w:pPr>
        <w:ind w:left="1134" w:hanging="567"/>
        <w:jc w:val="both"/>
        <w:rPr>
          <w:color w:val="000000"/>
          <w:sz w:val="20"/>
          <w:szCs w:val="20"/>
          <w:lang w:val="fr-FR" w:bidi="fr-FR"/>
        </w:rPr>
      </w:pPr>
    </w:p>
    <w:p w14:paraId="3915AF7A" w14:textId="461B7ADC" w:rsidR="00C77E87" w:rsidRPr="00760ADD" w:rsidRDefault="00C77E87" w:rsidP="00C77E87">
      <w:pPr>
        <w:ind w:left="1134" w:hanging="567"/>
        <w:jc w:val="both"/>
        <w:rPr>
          <w:color w:val="000000"/>
          <w:sz w:val="20"/>
          <w:szCs w:val="20"/>
          <w:lang w:val="fr-FR" w:bidi="fr-FR"/>
        </w:rPr>
      </w:pPr>
      <w:r>
        <w:rPr>
          <w:b/>
          <w:bCs/>
          <w:color w:val="000000"/>
          <w:sz w:val="20"/>
          <w:szCs w:val="20"/>
          <w:lang w:val="fr-FR" w:bidi="fr-FR"/>
        </w:rPr>
        <w:t>6.3</w:t>
      </w:r>
      <w:r>
        <w:rPr>
          <w:color w:val="000000"/>
          <w:sz w:val="20"/>
          <w:szCs w:val="20"/>
          <w:lang w:val="fr-FR" w:bidi="fr-FR"/>
        </w:rPr>
        <w:tab/>
      </w:r>
      <w:r w:rsidRPr="00760ADD">
        <w:rPr>
          <w:color w:val="000000"/>
          <w:sz w:val="20"/>
          <w:szCs w:val="20"/>
          <w:lang w:val="fr-FR" w:bidi="fr-FR"/>
        </w:rPr>
        <w:t xml:space="preserve">Si le barreur inscrit ne peut continuer l'épreuve, le </w:t>
      </w:r>
      <w:r w:rsidRPr="00DA48D9">
        <w:rPr>
          <w:i/>
          <w:color w:val="0000FF"/>
          <w:sz w:val="20"/>
          <w:szCs w:val="20"/>
          <w:highlight w:val="white"/>
          <w:lang w:val="fr"/>
        </w:rPr>
        <w:t>&lt;</w:t>
      </w:r>
      <w:r>
        <w:rPr>
          <w:i/>
          <w:color w:val="0000FF"/>
          <w:sz w:val="20"/>
          <w:szCs w:val="20"/>
          <w:highlight w:val="white"/>
          <w:lang w:val="fr"/>
        </w:rPr>
        <w:t>DT/</w:t>
      </w:r>
      <w:r w:rsidRPr="00A5769E">
        <w:rPr>
          <w:i/>
          <w:color w:val="0000FF"/>
          <w:sz w:val="20"/>
          <w:szCs w:val="20"/>
          <w:highlight w:val="white"/>
          <w:lang w:val="fr"/>
        </w:rPr>
        <w:t>JI</w:t>
      </w:r>
      <w:r>
        <w:rPr>
          <w:i/>
          <w:color w:val="0000FF"/>
          <w:sz w:val="20"/>
          <w:szCs w:val="20"/>
          <w:lang w:val="fr"/>
        </w:rPr>
        <w:t>/CC/AO&gt;</w:t>
      </w:r>
      <w:r w:rsidRPr="00760ADD">
        <w:rPr>
          <w:color w:val="000000"/>
          <w:sz w:val="20"/>
          <w:szCs w:val="20"/>
          <w:lang w:val="fr-FR" w:bidi="fr-FR"/>
        </w:rPr>
        <w:t xml:space="preserve"> pourra autoriser son remplacement par un membre de l'équipage</w:t>
      </w:r>
      <w:r>
        <w:rPr>
          <w:color w:val="000000"/>
          <w:sz w:val="20"/>
          <w:szCs w:val="20"/>
          <w:lang w:val="fr-FR" w:bidi="fr-FR"/>
        </w:rPr>
        <w:t xml:space="preserve"> originel</w:t>
      </w:r>
      <w:r w:rsidRPr="00760ADD">
        <w:rPr>
          <w:color w:val="000000"/>
          <w:sz w:val="20"/>
          <w:szCs w:val="20"/>
          <w:lang w:val="fr-FR" w:bidi="fr-FR"/>
        </w:rPr>
        <w:t>.</w:t>
      </w:r>
    </w:p>
    <w:p w14:paraId="575B9556" w14:textId="0FF99C36" w:rsidR="00C77E87" w:rsidRPr="00C77E87" w:rsidRDefault="00C77E87" w:rsidP="003453FA">
      <w:pPr>
        <w:ind w:left="1134" w:hanging="567"/>
        <w:jc w:val="both"/>
        <w:rPr>
          <w:color w:val="000000"/>
          <w:sz w:val="20"/>
          <w:szCs w:val="20"/>
          <w:lang w:val="fr-FR" w:bidi="fr-FR"/>
        </w:rPr>
      </w:pPr>
    </w:p>
    <w:p w14:paraId="0DB9E9F0" w14:textId="3FE764CA" w:rsidR="00C77E87" w:rsidRPr="00760ADD" w:rsidRDefault="00C77E87" w:rsidP="00C77E87">
      <w:pPr>
        <w:ind w:left="1134" w:hanging="567"/>
        <w:jc w:val="both"/>
        <w:rPr>
          <w:color w:val="000000"/>
          <w:sz w:val="20"/>
          <w:szCs w:val="20"/>
          <w:lang w:val="fr-FR" w:bidi="fr-FR"/>
        </w:rPr>
      </w:pPr>
      <w:r>
        <w:rPr>
          <w:b/>
          <w:bCs/>
          <w:color w:val="000000"/>
          <w:sz w:val="20"/>
          <w:szCs w:val="20"/>
          <w:lang w:val="fr-FR" w:bidi="fr-FR"/>
        </w:rPr>
        <w:t>6.4</w:t>
      </w:r>
      <w:r>
        <w:rPr>
          <w:b/>
          <w:bCs/>
          <w:color w:val="000000"/>
          <w:sz w:val="20"/>
          <w:szCs w:val="20"/>
          <w:lang w:val="fr-FR" w:bidi="fr-FR"/>
        </w:rPr>
        <w:tab/>
      </w:r>
      <w:r w:rsidRPr="00760ADD">
        <w:rPr>
          <w:color w:val="000000"/>
          <w:sz w:val="20"/>
          <w:szCs w:val="20"/>
          <w:lang w:val="fr-FR" w:bidi="fr-FR"/>
        </w:rPr>
        <w:t xml:space="preserve">Si un membre de l'équipage inscrit ne peut continuer l'épreuve, </w:t>
      </w:r>
      <w:r>
        <w:rPr>
          <w:color w:val="000000"/>
          <w:sz w:val="20"/>
          <w:szCs w:val="20"/>
          <w:lang w:val="fr-FR" w:bidi="fr-FR"/>
        </w:rPr>
        <w:t xml:space="preserve">le </w:t>
      </w:r>
      <w:r w:rsidRPr="00DA48D9">
        <w:rPr>
          <w:i/>
          <w:color w:val="0000FF"/>
          <w:sz w:val="20"/>
          <w:szCs w:val="20"/>
          <w:highlight w:val="white"/>
          <w:lang w:val="fr"/>
        </w:rPr>
        <w:t>&lt;</w:t>
      </w:r>
      <w:r w:rsidRPr="00C77E87">
        <w:rPr>
          <w:i/>
          <w:color w:val="0000FF"/>
          <w:sz w:val="20"/>
          <w:szCs w:val="20"/>
          <w:highlight w:val="white"/>
          <w:lang w:val="fr"/>
        </w:rPr>
        <w:t xml:space="preserve"> </w:t>
      </w:r>
      <w:r>
        <w:rPr>
          <w:i/>
          <w:color w:val="0000FF"/>
          <w:sz w:val="20"/>
          <w:szCs w:val="20"/>
          <w:highlight w:val="white"/>
          <w:lang w:val="fr"/>
        </w:rPr>
        <w:t>DT/</w:t>
      </w:r>
      <w:r w:rsidRPr="00A5769E">
        <w:rPr>
          <w:i/>
          <w:color w:val="0000FF"/>
          <w:sz w:val="20"/>
          <w:szCs w:val="20"/>
          <w:highlight w:val="white"/>
          <w:lang w:val="fr"/>
        </w:rPr>
        <w:t>JI</w:t>
      </w:r>
      <w:r>
        <w:rPr>
          <w:i/>
          <w:color w:val="0000FF"/>
          <w:sz w:val="20"/>
          <w:szCs w:val="20"/>
          <w:lang w:val="fr"/>
        </w:rPr>
        <w:t>/CC/AO&gt;&gt;</w:t>
      </w:r>
      <w:r w:rsidRPr="00760ADD">
        <w:rPr>
          <w:color w:val="000000"/>
          <w:sz w:val="20"/>
          <w:szCs w:val="20"/>
          <w:lang w:val="fr-FR" w:bidi="fr-FR"/>
        </w:rPr>
        <w:t xml:space="preserve"> pourra autoriser son remplacement, définitif ou temporaire, ou toute autre solution.</w:t>
      </w:r>
    </w:p>
    <w:p w14:paraId="251000E1" w14:textId="30505296" w:rsidR="00C77E87" w:rsidRPr="00C77E87" w:rsidRDefault="00C77E87" w:rsidP="003453FA">
      <w:pPr>
        <w:ind w:left="1134" w:hanging="567"/>
        <w:jc w:val="both"/>
        <w:rPr>
          <w:b/>
          <w:bCs/>
          <w:color w:val="000000"/>
          <w:sz w:val="20"/>
          <w:szCs w:val="20"/>
          <w:lang w:val="fr-FR" w:bidi="fr-FR"/>
        </w:rPr>
      </w:pPr>
    </w:p>
    <w:p w14:paraId="238D8817" w14:textId="3B0C435E" w:rsidR="003453FA" w:rsidRPr="00760ADD" w:rsidRDefault="00C77E87" w:rsidP="003453FA">
      <w:pPr>
        <w:ind w:left="1134" w:hanging="567"/>
        <w:jc w:val="both"/>
        <w:rPr>
          <w:color w:val="000000"/>
          <w:sz w:val="20"/>
          <w:szCs w:val="20"/>
          <w:lang w:val="fr-FR" w:bidi="fr-FR"/>
        </w:rPr>
      </w:pPr>
      <w:r>
        <w:rPr>
          <w:b/>
          <w:bCs/>
          <w:color w:val="000000"/>
          <w:sz w:val="20"/>
          <w:szCs w:val="20"/>
          <w:lang w:val="fr-FR" w:bidi="fr-FR"/>
        </w:rPr>
        <w:t>6.</w:t>
      </w:r>
      <w:r w:rsidR="00E735BB">
        <w:rPr>
          <w:b/>
          <w:bCs/>
          <w:color w:val="000000"/>
          <w:sz w:val="20"/>
          <w:szCs w:val="20"/>
          <w:lang w:val="fr-FR" w:bidi="fr-FR"/>
        </w:rPr>
        <w:t>5</w:t>
      </w:r>
      <w:r>
        <w:rPr>
          <w:color w:val="000000"/>
          <w:sz w:val="20"/>
          <w:szCs w:val="20"/>
          <w:lang w:val="fr-FR" w:bidi="fr-FR"/>
        </w:rPr>
        <w:tab/>
      </w:r>
      <w:r w:rsidR="003453FA" w:rsidRPr="00760ADD">
        <w:rPr>
          <w:color w:val="000000"/>
          <w:sz w:val="20"/>
          <w:szCs w:val="20"/>
          <w:lang w:val="fr-FR" w:bidi="fr-FR"/>
        </w:rPr>
        <w:t>Le poids total de l'équipage</w:t>
      </w:r>
      <w:r>
        <w:rPr>
          <w:color w:val="000000"/>
          <w:sz w:val="20"/>
          <w:szCs w:val="20"/>
          <w:lang w:val="fr-FR" w:bidi="fr-FR"/>
        </w:rPr>
        <w:t xml:space="preserve"> y compris le barreur</w:t>
      </w:r>
      <w:r w:rsidR="003453FA" w:rsidRPr="00760ADD">
        <w:rPr>
          <w:color w:val="000000"/>
          <w:sz w:val="20"/>
          <w:szCs w:val="20"/>
          <w:lang w:val="fr-FR" w:bidi="fr-FR"/>
        </w:rPr>
        <w:t xml:space="preserve">, </w:t>
      </w:r>
      <w:r w:rsidRPr="00760ADD">
        <w:rPr>
          <w:color w:val="000000"/>
          <w:sz w:val="20"/>
          <w:szCs w:val="20"/>
          <w:lang w:val="fr-FR" w:bidi="fr-FR"/>
        </w:rPr>
        <w:t xml:space="preserve">au minimum </w:t>
      </w:r>
      <w:r>
        <w:rPr>
          <w:color w:val="000000"/>
          <w:sz w:val="20"/>
          <w:szCs w:val="20"/>
          <w:lang w:val="fr-FR" w:bidi="fr-FR"/>
        </w:rPr>
        <w:t>en</w:t>
      </w:r>
      <w:r w:rsidRPr="00760ADD">
        <w:rPr>
          <w:color w:val="000000"/>
          <w:sz w:val="20"/>
          <w:szCs w:val="20"/>
          <w:lang w:val="fr-FR" w:bidi="fr-FR"/>
        </w:rPr>
        <w:t xml:space="preserve"> short et </w:t>
      </w:r>
      <w:r>
        <w:rPr>
          <w:color w:val="000000"/>
          <w:sz w:val="20"/>
          <w:szCs w:val="20"/>
          <w:lang w:val="fr-FR" w:bidi="fr-FR"/>
        </w:rPr>
        <w:t>chemis</w:t>
      </w:r>
      <w:r w:rsidR="00E735BB">
        <w:rPr>
          <w:color w:val="000000"/>
          <w:sz w:val="20"/>
          <w:szCs w:val="20"/>
          <w:lang w:val="fr-FR" w:bidi="fr-FR"/>
        </w:rPr>
        <w:t>e</w:t>
      </w:r>
      <w:r>
        <w:rPr>
          <w:color w:val="000000"/>
          <w:sz w:val="20"/>
          <w:szCs w:val="20"/>
          <w:lang w:val="fr-FR" w:bidi="fr-FR"/>
        </w:rPr>
        <w:t>,</w:t>
      </w:r>
      <w:r w:rsidRPr="00760ADD">
        <w:rPr>
          <w:color w:val="000000"/>
          <w:sz w:val="20"/>
          <w:szCs w:val="20"/>
          <w:lang w:val="fr-FR" w:bidi="fr-FR"/>
        </w:rPr>
        <w:t xml:space="preserve"> </w:t>
      </w:r>
      <w:r w:rsidR="003453FA" w:rsidRPr="00760ADD">
        <w:rPr>
          <w:color w:val="000000"/>
          <w:sz w:val="20"/>
          <w:szCs w:val="20"/>
          <w:lang w:val="fr-FR" w:bidi="fr-FR"/>
        </w:rPr>
        <w:t xml:space="preserve">déterminé </w:t>
      </w:r>
      <w:r>
        <w:rPr>
          <w:color w:val="000000"/>
          <w:sz w:val="20"/>
          <w:szCs w:val="20"/>
          <w:lang w:val="fr-FR" w:bidi="fr-FR"/>
        </w:rPr>
        <w:t>au moment de l’inscription ou tel qu’exigé par le CC</w:t>
      </w:r>
      <w:r w:rsidR="003453FA" w:rsidRPr="00760ADD">
        <w:rPr>
          <w:color w:val="000000"/>
          <w:sz w:val="20"/>
          <w:szCs w:val="20"/>
          <w:lang w:val="fr-FR" w:bidi="fr-FR"/>
        </w:rPr>
        <w:t xml:space="preserve">,  </w:t>
      </w:r>
      <w:r w:rsidR="00C85E45">
        <w:rPr>
          <w:color w:val="000000"/>
          <w:sz w:val="20"/>
          <w:szCs w:val="20"/>
          <w:lang w:val="fr-FR" w:bidi="fr-FR"/>
        </w:rPr>
        <w:t>ne doit pas être supérieur à</w:t>
      </w:r>
      <w:r w:rsidR="003453FA" w:rsidRPr="00760ADD">
        <w:rPr>
          <w:color w:val="000000"/>
          <w:sz w:val="20"/>
          <w:szCs w:val="20"/>
          <w:lang w:val="fr-FR" w:bidi="fr-FR"/>
        </w:rPr>
        <w:t xml:space="preserve"> </w:t>
      </w:r>
      <w:r w:rsidR="003453FA" w:rsidRPr="00DA48D9">
        <w:rPr>
          <w:i/>
          <w:color w:val="0000FF"/>
          <w:sz w:val="20"/>
          <w:szCs w:val="20"/>
          <w:highlight w:val="white"/>
          <w:lang w:val="fr"/>
        </w:rPr>
        <w:t>&lt;</w:t>
      </w:r>
      <w:r w:rsidR="003453FA" w:rsidRPr="00A5769E">
        <w:rPr>
          <w:i/>
          <w:color w:val="0000FF"/>
          <w:sz w:val="20"/>
          <w:szCs w:val="20"/>
          <w:highlight w:val="white"/>
          <w:lang w:val="fr"/>
        </w:rPr>
        <w:t>nombre</w:t>
      </w:r>
      <w:r w:rsidR="003453FA">
        <w:rPr>
          <w:i/>
          <w:color w:val="0000FF"/>
          <w:sz w:val="20"/>
          <w:szCs w:val="20"/>
          <w:lang w:val="fr"/>
        </w:rPr>
        <w:t>&gt;</w:t>
      </w:r>
      <w:r w:rsidR="003453FA">
        <w:rPr>
          <w:color w:val="000000"/>
          <w:sz w:val="20"/>
          <w:szCs w:val="20"/>
          <w:lang w:val="fr-FR" w:bidi="fr-FR"/>
        </w:rPr>
        <w:t xml:space="preserve"> </w:t>
      </w:r>
      <w:r w:rsidR="003453FA" w:rsidRPr="00760ADD">
        <w:rPr>
          <w:color w:val="000000"/>
          <w:sz w:val="20"/>
          <w:szCs w:val="20"/>
          <w:lang w:val="fr-FR" w:bidi="fr-FR"/>
        </w:rPr>
        <w:t>kg.</w:t>
      </w:r>
      <w:r w:rsidR="003453FA" w:rsidRPr="00760ADD">
        <w:rPr>
          <w:i/>
          <w:color w:val="000000"/>
          <w:sz w:val="20"/>
          <w:szCs w:val="20"/>
          <w:lang w:val="fr-FR" w:bidi="fr-FR"/>
        </w:rPr>
        <w:t xml:space="preserve"> </w:t>
      </w:r>
    </w:p>
    <w:p w14:paraId="07A470EC" w14:textId="4A8CB452" w:rsidR="003453FA" w:rsidRPr="003453FA" w:rsidRDefault="003453FA" w:rsidP="003453FA">
      <w:pPr>
        <w:widowControl/>
        <w:shd w:val="clear" w:color="auto" w:fill="FDFDFD"/>
        <w:ind w:left="1134" w:hanging="567"/>
        <w:rPr>
          <w:rFonts w:eastAsia="Times New Roman"/>
          <w:sz w:val="20"/>
          <w:szCs w:val="20"/>
          <w:lang w:val="fr" w:eastAsia="fr-FR" w:bidi="ar-SA"/>
        </w:rPr>
      </w:pPr>
    </w:p>
    <w:p w14:paraId="54AE646F" w14:textId="7777777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 xml:space="preserve">Pour les épreuves de Match Race féminin, la limite de poids doit être soit </w:t>
      </w:r>
    </w:p>
    <w:p w14:paraId="504DA5A2" w14:textId="6081427D"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(1) une limite maximale de poids total de l’équipage de « Y » (où Y = 68 kg x le nombre de membres d’équipage standard pour le bateau (X)). L’AO peut autoriser le bateau à courir avec X, X moins 1 ou X+1 membre d’équipage dans cette limite de poids total, ou</w:t>
      </w:r>
    </w:p>
    <w:p w14:paraId="4363A037" w14:textId="7777777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(2) une limite maximale de poids moyen de l’équipage de 68 kg.</w:t>
      </w:r>
    </w:p>
    <w:p w14:paraId="7DDAD379" w14:textId="7777777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p>
    <w:p w14:paraId="31627E6E" w14:textId="59E0B15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Utilisez le nombre de membres d’équipage dans AC 6.1 pour calculer le poids de l’équipage</w:t>
      </w:r>
    </w:p>
    <w:p w14:paraId="12EE9C89" w14:textId="77777777" w:rsidR="003453FA" w:rsidRPr="00E735BB" w:rsidRDefault="003453FA" w:rsidP="00E735BB">
      <w:pPr>
        <w:widowControl/>
        <w:shd w:val="clear" w:color="auto" w:fill="FDFDFD"/>
        <w:ind w:left="1134" w:hanging="425"/>
        <w:rPr>
          <w:rFonts w:eastAsia="Times New Roman"/>
          <w:sz w:val="20"/>
          <w:szCs w:val="20"/>
          <w:lang w:val="fr-FR" w:eastAsia="fr-FR" w:bidi="ar-SA"/>
        </w:rPr>
      </w:pPr>
    </w:p>
    <w:p w14:paraId="3789B8DC" w14:textId="50CD7A60" w:rsidR="00E735BB" w:rsidRPr="00E735BB" w:rsidRDefault="00E735BB" w:rsidP="00E735BB">
      <w:pPr>
        <w:widowControl/>
        <w:shd w:val="clear" w:color="auto" w:fill="FDFDFD"/>
        <w:ind w:left="1134" w:hanging="425"/>
        <w:rPr>
          <w:rFonts w:eastAsia="Times New Roman"/>
          <w:sz w:val="20"/>
          <w:szCs w:val="20"/>
          <w:lang w:val="fr-FR" w:eastAsia="fr-FR" w:bidi="ar-SA"/>
        </w:rPr>
      </w:pPr>
      <w:r w:rsidRPr="00E735BB">
        <w:rPr>
          <w:b/>
          <w:bCs/>
          <w:sz w:val="20"/>
          <w:szCs w:val="20"/>
          <w:highlight w:val="white"/>
          <w:lang w:val="fr-FR"/>
        </w:rPr>
        <w:t>6.6</w:t>
      </w:r>
      <w:r w:rsidRPr="00E735BB">
        <w:rPr>
          <w:sz w:val="20"/>
          <w:szCs w:val="20"/>
          <w:highlight w:val="white"/>
          <w:lang w:val="fr-FR"/>
        </w:rPr>
        <w:tab/>
      </w:r>
      <w:r w:rsidRPr="00E735BB">
        <w:rPr>
          <w:rFonts w:eastAsia="Times New Roman"/>
          <w:sz w:val="20"/>
          <w:szCs w:val="20"/>
          <w:lang w:val="fr-FR" w:eastAsia="fr-FR" w:bidi="ar-SA"/>
        </w:rPr>
        <w:t xml:space="preserve">Le poids de l’équipage peut être vérifié pendant la régate. Lorsque le poids de l’équipage a été vérifié avant la course, à chaque nouvelle pesée, la limite de poids total est augmentée de 10 kg. Tout équipage dépassant cette limite augmentée ne sera pas pénalisé, mais il devra réduire son poids à la limite de </w:t>
      </w:r>
      <w:r w:rsidRPr="00C85E45">
        <w:rPr>
          <w:rFonts w:eastAsia="Times New Roman"/>
          <w:sz w:val="20"/>
          <w:szCs w:val="20"/>
          <w:lang w:val="fr-FR" w:eastAsia="fr-FR" w:bidi="ar-SA"/>
        </w:rPr>
        <w:t xml:space="preserve">poids </w:t>
      </w:r>
      <w:r w:rsidR="00353273" w:rsidRPr="00786723">
        <w:rPr>
          <w:rFonts w:eastAsia="Times New Roman"/>
          <w:sz w:val="20"/>
          <w:szCs w:val="20"/>
          <w:lang w:val="fr-FR" w:eastAsia="fr-FR" w:bidi="ar-SA"/>
        </w:rPr>
        <w:t>augmentée</w:t>
      </w:r>
      <w:r w:rsidR="00353273">
        <w:rPr>
          <w:rFonts w:eastAsia="Times New Roman"/>
          <w:sz w:val="20"/>
          <w:szCs w:val="20"/>
          <w:lang w:val="fr-FR" w:eastAsia="fr-FR" w:bidi="ar-SA"/>
        </w:rPr>
        <w:t xml:space="preserve"> </w:t>
      </w:r>
      <w:r w:rsidRPr="00E735BB">
        <w:rPr>
          <w:rFonts w:eastAsia="Times New Roman"/>
          <w:sz w:val="20"/>
          <w:szCs w:val="20"/>
          <w:lang w:val="fr-FR" w:eastAsia="fr-FR" w:bidi="ar-SA"/>
        </w:rPr>
        <w:t>avant de reprendre la course.</w:t>
      </w:r>
    </w:p>
    <w:p w14:paraId="53548DDD" w14:textId="237CBB94" w:rsidR="003453FA" w:rsidRPr="00E735BB" w:rsidRDefault="003453FA" w:rsidP="00E735BB">
      <w:pPr>
        <w:ind w:left="1134" w:hanging="425"/>
        <w:jc w:val="both"/>
        <w:rPr>
          <w:sz w:val="20"/>
          <w:szCs w:val="20"/>
          <w:highlight w:val="white"/>
          <w:lang w:val="fr-FR"/>
        </w:rPr>
      </w:pPr>
    </w:p>
    <w:p w14:paraId="0334D8B7" w14:textId="2A2ACAD8" w:rsidR="00E735BB" w:rsidRPr="00E735BB" w:rsidRDefault="00E735BB" w:rsidP="00E735BB">
      <w:pPr>
        <w:ind w:left="1134" w:hanging="425"/>
        <w:jc w:val="both"/>
        <w:rPr>
          <w:b/>
          <w:bCs/>
          <w:sz w:val="20"/>
          <w:szCs w:val="20"/>
          <w:highlight w:val="white"/>
          <w:lang w:val="fr-FR"/>
        </w:rPr>
      </w:pPr>
      <w:r w:rsidRPr="00E735BB">
        <w:rPr>
          <w:b/>
          <w:bCs/>
          <w:sz w:val="20"/>
          <w:szCs w:val="20"/>
          <w:highlight w:val="white"/>
          <w:lang w:val="fr-FR"/>
        </w:rPr>
        <w:t>6.7</w:t>
      </w:r>
      <w:r w:rsidRPr="00E735BB">
        <w:rPr>
          <w:b/>
          <w:bCs/>
          <w:sz w:val="20"/>
          <w:szCs w:val="20"/>
          <w:highlight w:val="white"/>
          <w:lang w:val="fr-FR"/>
        </w:rPr>
        <w:tab/>
      </w:r>
      <w:r w:rsidRPr="00E735BB">
        <w:rPr>
          <w:rStyle w:val="ts-alignment-element"/>
          <w:sz w:val="20"/>
          <w:szCs w:val="20"/>
          <w:lang w:val="fr-FR"/>
        </w:rPr>
        <w:t>L’OA</w:t>
      </w:r>
      <w:r w:rsidRPr="00E735BB">
        <w:rPr>
          <w:sz w:val="20"/>
          <w:szCs w:val="20"/>
          <w:lang w:val="fr-FR"/>
        </w:rPr>
        <w:t xml:space="preserve"> </w:t>
      </w:r>
      <w:r w:rsidRPr="00E735BB">
        <w:rPr>
          <w:rStyle w:val="ts-alignment-element"/>
          <w:sz w:val="20"/>
          <w:szCs w:val="20"/>
          <w:lang w:val="fr-FR"/>
        </w:rPr>
        <w:t>peut</w:t>
      </w:r>
      <w:r w:rsidRPr="00E735BB">
        <w:rPr>
          <w:sz w:val="20"/>
          <w:szCs w:val="20"/>
          <w:lang w:val="fr-FR"/>
        </w:rPr>
        <w:t xml:space="preserve"> </w:t>
      </w:r>
      <w:r w:rsidRPr="00E735BB">
        <w:rPr>
          <w:rStyle w:val="ts-alignment-element"/>
          <w:sz w:val="20"/>
          <w:szCs w:val="20"/>
          <w:lang w:val="fr-FR"/>
        </w:rPr>
        <w:t>placer</w:t>
      </w:r>
      <w:r w:rsidRPr="00E735BB">
        <w:rPr>
          <w:sz w:val="20"/>
          <w:szCs w:val="20"/>
          <w:lang w:val="fr-FR"/>
        </w:rPr>
        <w:t xml:space="preserve"> </w:t>
      </w:r>
      <w:r w:rsidRPr="00E735BB">
        <w:rPr>
          <w:rStyle w:val="ts-alignment-element"/>
          <w:sz w:val="20"/>
          <w:szCs w:val="20"/>
          <w:lang w:val="fr-FR"/>
        </w:rPr>
        <w:t>une</w:t>
      </w:r>
      <w:r w:rsidRPr="00E735BB">
        <w:rPr>
          <w:sz w:val="20"/>
          <w:szCs w:val="20"/>
          <w:lang w:val="fr-FR"/>
        </w:rPr>
        <w:t xml:space="preserve"> </w:t>
      </w:r>
      <w:r w:rsidRPr="00E735BB">
        <w:rPr>
          <w:rStyle w:val="ts-alignment-element"/>
          <w:sz w:val="20"/>
          <w:szCs w:val="20"/>
          <w:lang w:val="fr-FR"/>
        </w:rPr>
        <w:t>personne</w:t>
      </w:r>
      <w:r w:rsidRPr="00E735BB">
        <w:rPr>
          <w:sz w:val="20"/>
          <w:szCs w:val="20"/>
          <w:lang w:val="fr-FR"/>
        </w:rPr>
        <w:t xml:space="preserve"> </w:t>
      </w:r>
      <w:r w:rsidRPr="00E735BB">
        <w:rPr>
          <w:rStyle w:val="ts-alignment-element"/>
          <w:sz w:val="20"/>
          <w:szCs w:val="20"/>
          <w:lang w:val="fr-FR"/>
        </w:rPr>
        <w:t>sur</w:t>
      </w:r>
      <w:r w:rsidRPr="00E735BB">
        <w:rPr>
          <w:sz w:val="20"/>
          <w:szCs w:val="20"/>
          <w:lang w:val="fr-FR"/>
        </w:rPr>
        <w:t xml:space="preserve"> </w:t>
      </w:r>
      <w:r w:rsidRPr="00E735BB">
        <w:rPr>
          <w:rStyle w:val="ts-alignment-element"/>
          <w:sz w:val="20"/>
          <w:szCs w:val="20"/>
          <w:lang w:val="fr-FR"/>
        </w:rPr>
        <w:t>chaque</w:t>
      </w:r>
      <w:r w:rsidRPr="00E735BB">
        <w:rPr>
          <w:sz w:val="20"/>
          <w:szCs w:val="20"/>
          <w:lang w:val="fr-FR"/>
        </w:rPr>
        <w:t xml:space="preserve"> </w:t>
      </w:r>
      <w:r w:rsidRPr="00E735BB">
        <w:rPr>
          <w:rStyle w:val="ts-alignment-element"/>
          <w:sz w:val="20"/>
          <w:szCs w:val="20"/>
          <w:lang w:val="fr-FR"/>
        </w:rPr>
        <w:t>bateau</w:t>
      </w:r>
      <w:r w:rsidRPr="00E735BB">
        <w:rPr>
          <w:sz w:val="20"/>
          <w:szCs w:val="20"/>
          <w:lang w:val="fr-FR"/>
        </w:rPr>
        <w:t xml:space="preserve"> </w:t>
      </w:r>
      <w:r w:rsidRPr="00E735BB">
        <w:rPr>
          <w:rStyle w:val="ts-alignment-element"/>
          <w:sz w:val="20"/>
          <w:szCs w:val="20"/>
          <w:lang w:val="fr-FR"/>
        </w:rPr>
        <w:t>en</w:t>
      </w:r>
      <w:r w:rsidRPr="00E735BB">
        <w:rPr>
          <w:sz w:val="20"/>
          <w:szCs w:val="20"/>
          <w:lang w:val="fr-FR"/>
        </w:rPr>
        <w:t xml:space="preserve"> </w:t>
      </w:r>
      <w:r w:rsidRPr="00E735BB">
        <w:rPr>
          <w:rStyle w:val="ts-alignment-element"/>
          <w:sz w:val="20"/>
          <w:szCs w:val="20"/>
          <w:lang w:val="fr-FR"/>
        </w:rPr>
        <w:t>tant</w:t>
      </w:r>
      <w:r w:rsidRPr="00E735BB">
        <w:rPr>
          <w:sz w:val="20"/>
          <w:szCs w:val="20"/>
          <w:lang w:val="fr-FR"/>
        </w:rPr>
        <w:t xml:space="preserve"> </w:t>
      </w:r>
      <w:r w:rsidRPr="00E735BB">
        <w:rPr>
          <w:rStyle w:val="ts-alignment-element"/>
          <w:sz w:val="20"/>
          <w:szCs w:val="20"/>
          <w:lang w:val="fr-FR"/>
        </w:rPr>
        <w:t>qu’invité,</w:t>
      </w:r>
      <w:r w:rsidRPr="00E735BB">
        <w:rPr>
          <w:sz w:val="20"/>
          <w:szCs w:val="20"/>
          <w:lang w:val="fr-FR"/>
        </w:rPr>
        <w:t xml:space="preserve"> </w:t>
      </w:r>
      <w:r w:rsidRPr="00E735BB">
        <w:rPr>
          <w:rStyle w:val="ts-alignment-element"/>
          <w:sz w:val="20"/>
          <w:szCs w:val="20"/>
          <w:lang w:val="fr-FR"/>
        </w:rPr>
        <w:t>caméraman</w:t>
      </w:r>
      <w:r w:rsidRPr="00E735BB">
        <w:rPr>
          <w:sz w:val="20"/>
          <w:szCs w:val="20"/>
          <w:lang w:val="fr-FR"/>
        </w:rPr>
        <w:t xml:space="preserve"> </w:t>
      </w:r>
      <w:r w:rsidRPr="00E735BB">
        <w:rPr>
          <w:rStyle w:val="ts-alignment-element"/>
          <w:sz w:val="20"/>
          <w:szCs w:val="20"/>
          <w:lang w:val="fr-FR"/>
        </w:rPr>
        <w:t>ou</w:t>
      </w:r>
      <w:r w:rsidR="00C85E45">
        <w:rPr>
          <w:sz w:val="20"/>
          <w:szCs w:val="20"/>
          <w:lang w:val="fr-FR"/>
        </w:rPr>
        <w:t xml:space="preserve"> umpire</w:t>
      </w:r>
      <w:r w:rsidRPr="00E735BB">
        <w:rPr>
          <w:sz w:val="20"/>
          <w:szCs w:val="20"/>
          <w:lang w:val="fr-FR"/>
        </w:rPr>
        <w:t xml:space="preserve"> </w:t>
      </w:r>
      <w:r w:rsidRPr="00E735BB">
        <w:rPr>
          <w:rStyle w:val="ts-alignment-element"/>
          <w:sz w:val="20"/>
          <w:szCs w:val="20"/>
          <w:lang w:val="fr-FR"/>
        </w:rPr>
        <w:t>observateur.</w:t>
      </w:r>
    </w:p>
    <w:p w14:paraId="65AE956E" w14:textId="6E5BB7F5" w:rsidR="00076B0A" w:rsidRDefault="00076B0A" w:rsidP="00816B51">
      <w:pPr>
        <w:ind w:left="567" w:hanging="567"/>
        <w:jc w:val="both"/>
        <w:rPr>
          <w:color w:val="0000FF"/>
          <w:sz w:val="18"/>
          <w:szCs w:val="20"/>
          <w:highlight w:val="white"/>
          <w:lang w:val="fr"/>
        </w:rPr>
      </w:pPr>
    </w:p>
    <w:p w14:paraId="6FCAF9A7" w14:textId="26FD85E3" w:rsidR="00E735BB" w:rsidRPr="00760ADD" w:rsidRDefault="0043144A" w:rsidP="0043144A">
      <w:pPr>
        <w:ind w:left="1134" w:hanging="425"/>
        <w:jc w:val="both"/>
        <w:rPr>
          <w:b/>
          <w:sz w:val="20"/>
          <w:szCs w:val="20"/>
          <w:lang w:val="fr-FR"/>
        </w:rPr>
      </w:pPr>
      <w:r>
        <w:rPr>
          <w:b/>
          <w:sz w:val="20"/>
          <w:szCs w:val="20"/>
          <w:lang w:val="fr-FR"/>
        </w:rPr>
        <w:t>7</w:t>
      </w:r>
      <w:r w:rsidR="00E735BB" w:rsidRPr="00760ADD">
        <w:rPr>
          <w:b/>
          <w:sz w:val="20"/>
          <w:szCs w:val="20"/>
          <w:lang w:val="fr-FR"/>
        </w:rPr>
        <w:t>.</w:t>
      </w:r>
      <w:r w:rsidR="00E735BB" w:rsidRPr="00760ADD">
        <w:rPr>
          <w:b/>
          <w:sz w:val="20"/>
          <w:szCs w:val="20"/>
          <w:lang w:val="fr-FR"/>
        </w:rPr>
        <w:tab/>
        <w:t>FORMAT DE L'EPREUVE</w:t>
      </w:r>
    </w:p>
    <w:p w14:paraId="71F004EA" w14:textId="1FF96691" w:rsidR="0043144A" w:rsidRDefault="0043144A" w:rsidP="0043144A">
      <w:pPr>
        <w:ind w:left="1134" w:hanging="425"/>
        <w:jc w:val="both"/>
        <w:rPr>
          <w:b/>
          <w:color w:val="000000"/>
          <w:sz w:val="20"/>
          <w:szCs w:val="20"/>
          <w:lang w:val="fr-FR" w:bidi="fr-FR"/>
        </w:rPr>
      </w:pPr>
    </w:p>
    <w:p w14:paraId="0B47A43D" w14:textId="46B47DD6" w:rsidR="0043144A" w:rsidRPr="000C6BC8" w:rsidRDefault="0043144A"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7.1</w:t>
      </w:r>
      <w:r w:rsidRPr="000C6BC8">
        <w:rPr>
          <w:b/>
          <w:color w:val="000000"/>
          <w:sz w:val="20"/>
          <w:szCs w:val="20"/>
          <w:lang w:val="fr-FR" w:bidi="fr-FR"/>
        </w:rPr>
        <w:tab/>
      </w:r>
      <w:r w:rsidRPr="000C6BC8">
        <w:rPr>
          <w:rFonts w:eastAsia="Times New Roman"/>
          <w:sz w:val="20"/>
          <w:szCs w:val="20"/>
          <w:lang w:val="fr-FR" w:eastAsia="fr-FR" w:bidi="ar-SA"/>
        </w:rPr>
        <w:t xml:space="preserve">L’OA a l’intention de fournir </w:t>
      </w:r>
      <w:r w:rsidRPr="000C6BC8">
        <w:rPr>
          <w:i/>
          <w:color w:val="0000FF"/>
          <w:sz w:val="20"/>
          <w:szCs w:val="20"/>
          <w:highlight w:val="white"/>
          <w:lang w:val="fr"/>
        </w:rPr>
        <w:t>&lt;nombre</w:t>
      </w:r>
      <w:r w:rsidRPr="000C6BC8">
        <w:rPr>
          <w:i/>
          <w:color w:val="0000FF"/>
          <w:sz w:val="20"/>
          <w:szCs w:val="20"/>
          <w:lang w:val="fr"/>
        </w:rPr>
        <w:t>&gt;</w:t>
      </w:r>
      <w:r w:rsidRPr="000C6BC8">
        <w:rPr>
          <w:i/>
          <w:color w:val="0000FF"/>
          <w:sz w:val="20"/>
          <w:szCs w:val="20"/>
          <w:highlight w:val="white"/>
          <w:lang w:val="fr"/>
        </w:rPr>
        <w:t>&lt;bateaux/classe</w:t>
      </w:r>
      <w:r w:rsidRPr="000C6BC8">
        <w:rPr>
          <w:i/>
          <w:color w:val="0000FF"/>
          <w:sz w:val="20"/>
          <w:szCs w:val="20"/>
          <w:lang w:val="fr"/>
        </w:rPr>
        <w:t>&gt;</w:t>
      </w:r>
      <w:r w:rsidRPr="000C6BC8">
        <w:rPr>
          <w:rFonts w:eastAsia="Times New Roman"/>
          <w:sz w:val="20"/>
          <w:szCs w:val="20"/>
          <w:lang w:val="fr-FR" w:eastAsia="fr-FR" w:bidi="ar-SA"/>
        </w:rPr>
        <w:t xml:space="preserve"> pour les courses de l’épreuve. Chaque bateau sera équipé des voiles suivantes</w:t>
      </w:r>
      <w:r w:rsidR="00C85E45">
        <w:rPr>
          <w:rFonts w:eastAsia="Times New Roman"/>
          <w:sz w:val="20"/>
          <w:szCs w:val="20"/>
          <w:lang w:val="fr-FR" w:eastAsia="fr-FR" w:bidi="ar-SA"/>
        </w:rPr>
        <w:t xml:space="preserve"> </w:t>
      </w:r>
      <w:r w:rsidRPr="000C6BC8">
        <w:rPr>
          <w:rFonts w:eastAsia="Times New Roman"/>
          <w:sz w:val="20"/>
          <w:szCs w:val="20"/>
          <w:lang w:val="fr-FR" w:eastAsia="fr-FR" w:bidi="ar-SA"/>
        </w:rPr>
        <w:t xml:space="preserve">: </w:t>
      </w:r>
      <w:r w:rsidRPr="000C6BC8">
        <w:rPr>
          <w:rFonts w:eastAsia="Times New Roman"/>
          <w:i/>
          <w:color w:val="0000FF"/>
          <w:sz w:val="20"/>
          <w:szCs w:val="20"/>
          <w:lang w:val="fr-FR"/>
        </w:rPr>
        <w:t>&lt;GV, Génois, foc, Spinnaker)&gt;.</w:t>
      </w:r>
    </w:p>
    <w:p w14:paraId="3DE08F55" w14:textId="567472D4" w:rsidR="0043144A" w:rsidRPr="000C6BC8" w:rsidRDefault="0043144A" w:rsidP="000C6BC8">
      <w:pPr>
        <w:ind w:left="1134" w:hanging="425"/>
        <w:jc w:val="both"/>
        <w:rPr>
          <w:bCs/>
          <w:color w:val="000000"/>
          <w:sz w:val="20"/>
          <w:szCs w:val="20"/>
          <w:lang w:val="fr-FR" w:bidi="fr-FR"/>
        </w:rPr>
      </w:pPr>
    </w:p>
    <w:p w14:paraId="11290458" w14:textId="03A42374" w:rsidR="0043144A" w:rsidRPr="000C6BC8" w:rsidRDefault="0043144A" w:rsidP="000C6BC8">
      <w:pPr>
        <w:pStyle w:val="Paragraphedeliste"/>
        <w:widowControl/>
        <w:numPr>
          <w:ilvl w:val="1"/>
          <w:numId w:val="5"/>
        </w:numPr>
        <w:shd w:val="clear" w:color="auto" w:fill="FDFDFD"/>
        <w:suppressAutoHyphens w:val="0"/>
        <w:ind w:left="1134" w:hanging="425"/>
        <w:rPr>
          <w:rFonts w:eastAsia="Times New Roman" w:cs="Arial"/>
          <w:sz w:val="20"/>
          <w:szCs w:val="20"/>
          <w:lang w:val="fr-FR" w:eastAsia="fr-FR" w:bidi="ar-SA"/>
        </w:rPr>
      </w:pPr>
      <w:r w:rsidRPr="000C6BC8">
        <w:rPr>
          <w:rFonts w:eastAsia="Times New Roman" w:cs="Arial"/>
          <w:sz w:val="20"/>
          <w:szCs w:val="20"/>
          <w:lang w:val="fr-FR" w:eastAsia="fr-FR" w:bidi="ar-SA"/>
        </w:rPr>
        <w:t>Les bateaux seront attribués selon la décision du comité de course. L’intention du CC sera d’attribuer les bateaux par tirage au sort, soit quotidiennement, soit pour chaque round. Le CC peut également exiger que les bateaux soient échangés lors d’une phase éliminatoire.</w:t>
      </w:r>
    </w:p>
    <w:p w14:paraId="4DF6799C" w14:textId="77777777" w:rsidR="0043144A" w:rsidRPr="000C6BC8" w:rsidRDefault="0043144A" w:rsidP="000C6BC8">
      <w:pPr>
        <w:widowControl/>
        <w:shd w:val="clear" w:color="auto" w:fill="FDFDFD"/>
        <w:suppressAutoHyphens w:val="0"/>
        <w:ind w:left="1134" w:hanging="425"/>
        <w:rPr>
          <w:rFonts w:eastAsia="Times New Roman"/>
          <w:sz w:val="20"/>
          <w:szCs w:val="20"/>
          <w:lang w:val="fr-FR" w:eastAsia="fr-FR" w:bidi="ar-SA"/>
        </w:rPr>
      </w:pPr>
    </w:p>
    <w:p w14:paraId="2E32DA14" w14:textId="2BF40B87" w:rsidR="0043144A" w:rsidRPr="000C6BC8" w:rsidRDefault="0043144A"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7.3</w:t>
      </w:r>
      <w:r w:rsidRPr="000C6BC8">
        <w:rPr>
          <w:b/>
          <w:color w:val="000000"/>
          <w:sz w:val="20"/>
          <w:szCs w:val="20"/>
          <w:lang w:val="fr-FR" w:bidi="fr-FR"/>
        </w:rPr>
        <w:tab/>
      </w:r>
      <w:r w:rsidRPr="000C6BC8">
        <w:rPr>
          <w:rFonts w:eastAsia="Times New Roman"/>
          <w:sz w:val="20"/>
          <w:szCs w:val="20"/>
          <w:lang w:val="fr-FR" w:eastAsia="fr-FR" w:bidi="ar-SA"/>
        </w:rPr>
        <w:t>Les voiles à utiliser seront attribuées par le CC. Les concurrents peuvent être invités à échanger des voiles au cours d’une série pour satisfaire aux engagements de sponsoring.</w:t>
      </w:r>
    </w:p>
    <w:p w14:paraId="14021A25" w14:textId="6FE4EB8F" w:rsidR="0043144A" w:rsidRPr="000C6BC8" w:rsidRDefault="0043144A" w:rsidP="000C6BC8">
      <w:pPr>
        <w:widowControl/>
        <w:shd w:val="clear" w:color="auto" w:fill="FDFDFD"/>
        <w:ind w:left="1134" w:hanging="425"/>
        <w:rPr>
          <w:rFonts w:eastAsia="Times New Roman"/>
          <w:sz w:val="20"/>
          <w:szCs w:val="20"/>
          <w:lang w:val="fr-FR" w:eastAsia="fr-FR" w:bidi="ar-SA"/>
        </w:rPr>
      </w:pPr>
    </w:p>
    <w:p w14:paraId="0CEDF623" w14:textId="067C61FB" w:rsidR="0043144A" w:rsidRPr="000C6BC8" w:rsidRDefault="0043144A" w:rsidP="000C6BC8">
      <w:pPr>
        <w:pStyle w:val="Paragraphedeliste"/>
        <w:widowControl/>
        <w:numPr>
          <w:ilvl w:val="1"/>
          <w:numId w:val="6"/>
        </w:numPr>
        <w:shd w:val="clear" w:color="auto" w:fill="FDFDFD"/>
        <w:ind w:left="1134"/>
        <w:rPr>
          <w:rFonts w:eastAsia="Times New Roman"/>
          <w:sz w:val="20"/>
          <w:szCs w:val="20"/>
          <w:lang w:val="fr-FR" w:eastAsia="fr-FR" w:bidi="ar-SA"/>
        </w:rPr>
      </w:pPr>
      <w:r w:rsidRPr="000C6BC8">
        <w:rPr>
          <w:rFonts w:eastAsia="Times New Roman"/>
          <w:sz w:val="20"/>
          <w:szCs w:val="20"/>
          <w:lang w:val="fr-FR" w:eastAsia="fr-FR" w:bidi="ar-SA"/>
        </w:rPr>
        <w:lastRenderedPageBreak/>
        <w:t>Bien que toutes les mesures raisonnables soient prises pour égaliser les bateaux, les variations ne seront pas motif</w:t>
      </w:r>
      <w:r w:rsidR="00223A6C" w:rsidRPr="000C6BC8">
        <w:rPr>
          <w:rFonts w:eastAsia="Times New Roman"/>
          <w:sz w:val="20"/>
          <w:szCs w:val="20"/>
          <w:lang w:val="fr-FR" w:eastAsia="fr-FR" w:bidi="ar-SA"/>
        </w:rPr>
        <w:t xml:space="preserve"> à </w:t>
      </w:r>
      <w:r w:rsidRPr="000C6BC8">
        <w:rPr>
          <w:rFonts w:eastAsia="Times New Roman"/>
          <w:sz w:val="20"/>
          <w:szCs w:val="20"/>
          <w:lang w:val="fr-FR" w:eastAsia="fr-FR" w:bidi="ar-SA"/>
        </w:rPr>
        <w:t xml:space="preserve">réparation. Cela </w:t>
      </w:r>
      <w:r w:rsidRPr="00295676">
        <w:rPr>
          <w:rFonts w:eastAsia="Times New Roman"/>
          <w:sz w:val="20"/>
          <w:szCs w:val="20"/>
          <w:lang w:val="fr-FR" w:eastAsia="fr-FR" w:bidi="ar-SA"/>
        </w:rPr>
        <w:t xml:space="preserve">modifie </w:t>
      </w:r>
      <w:r w:rsidRPr="00786723">
        <w:rPr>
          <w:rFonts w:eastAsia="Times New Roman"/>
          <w:sz w:val="20"/>
          <w:szCs w:val="20"/>
          <w:lang w:val="fr-FR" w:eastAsia="fr-FR" w:bidi="ar-SA"/>
        </w:rPr>
        <w:t>l</w:t>
      </w:r>
      <w:r w:rsidR="009A7E9D" w:rsidRPr="00786723">
        <w:rPr>
          <w:rFonts w:eastAsia="Times New Roman"/>
          <w:sz w:val="20"/>
          <w:szCs w:val="20"/>
          <w:lang w:val="fr-FR" w:eastAsia="fr-FR" w:bidi="ar-SA"/>
        </w:rPr>
        <w:t>a</w:t>
      </w:r>
      <w:r w:rsidRPr="00786723">
        <w:rPr>
          <w:rFonts w:eastAsia="Times New Roman"/>
          <w:sz w:val="20"/>
          <w:szCs w:val="20"/>
          <w:lang w:val="fr-FR" w:eastAsia="fr-FR" w:bidi="ar-SA"/>
        </w:rPr>
        <w:t xml:space="preserve"> </w:t>
      </w:r>
      <w:r w:rsidR="009A7E9D" w:rsidRPr="00786723">
        <w:rPr>
          <w:rFonts w:eastAsia="Times New Roman"/>
          <w:sz w:val="20"/>
          <w:szCs w:val="20"/>
          <w:lang w:val="fr-FR" w:eastAsia="fr-FR" w:bidi="ar-SA"/>
        </w:rPr>
        <w:t xml:space="preserve">RCV </w:t>
      </w:r>
      <w:r w:rsidRPr="00786723">
        <w:rPr>
          <w:rFonts w:eastAsia="Times New Roman"/>
          <w:sz w:val="20"/>
          <w:szCs w:val="20"/>
          <w:lang w:val="fr-FR" w:eastAsia="fr-FR" w:bidi="ar-SA"/>
        </w:rPr>
        <w:t>62.</w:t>
      </w:r>
    </w:p>
    <w:p w14:paraId="1CFB2F8B" w14:textId="77777777" w:rsidR="000C6BC8" w:rsidRPr="000C6BC8" w:rsidRDefault="000C6BC8" w:rsidP="000C6BC8">
      <w:pPr>
        <w:widowControl/>
        <w:shd w:val="clear" w:color="auto" w:fill="FDFDFD"/>
        <w:ind w:left="360"/>
        <w:rPr>
          <w:rFonts w:eastAsia="Times New Roman"/>
          <w:sz w:val="20"/>
          <w:szCs w:val="20"/>
          <w:lang w:val="fr-FR" w:eastAsia="fr-FR" w:bidi="ar-SA"/>
        </w:rPr>
      </w:pPr>
    </w:p>
    <w:p w14:paraId="01FD47C5" w14:textId="459A882F" w:rsidR="00223A6C" w:rsidRPr="000C6BC8" w:rsidRDefault="00223A6C" w:rsidP="000C6BC8">
      <w:pPr>
        <w:widowControl/>
        <w:shd w:val="clear" w:color="auto" w:fill="FDFDFD"/>
        <w:ind w:left="1134" w:hanging="425"/>
        <w:rPr>
          <w:rFonts w:eastAsia="Times New Roman"/>
          <w:sz w:val="20"/>
          <w:szCs w:val="20"/>
          <w:lang w:val="fr-FR" w:eastAsia="fr-FR" w:bidi="ar-SA"/>
        </w:rPr>
      </w:pPr>
      <w:r w:rsidRPr="00295676">
        <w:rPr>
          <w:b/>
          <w:color w:val="000000"/>
          <w:sz w:val="20"/>
          <w:szCs w:val="20"/>
          <w:lang w:val="fr-FR" w:bidi="fr-FR"/>
        </w:rPr>
        <w:t>7.5</w:t>
      </w:r>
      <w:r w:rsidRPr="00295676">
        <w:rPr>
          <w:bCs/>
          <w:color w:val="000000"/>
          <w:sz w:val="20"/>
          <w:szCs w:val="20"/>
          <w:lang w:val="fr-FR" w:bidi="fr-FR"/>
        </w:rPr>
        <w:tab/>
      </w:r>
      <w:r w:rsidRPr="00295676">
        <w:rPr>
          <w:rFonts w:eastAsia="Times New Roman"/>
          <w:sz w:val="20"/>
          <w:szCs w:val="20"/>
          <w:lang w:val="fr-FR" w:eastAsia="fr-FR" w:bidi="ar-SA"/>
        </w:rPr>
        <w:t xml:space="preserve">Le nombre </w:t>
      </w:r>
      <w:r w:rsidRPr="00786723">
        <w:rPr>
          <w:rFonts w:eastAsia="Times New Roman"/>
          <w:sz w:val="20"/>
          <w:szCs w:val="20"/>
          <w:lang w:val="fr-FR" w:eastAsia="fr-FR" w:bidi="ar-SA"/>
        </w:rPr>
        <w:t>d</w:t>
      </w:r>
      <w:r w:rsidR="009A7E9D" w:rsidRPr="00786723">
        <w:rPr>
          <w:rFonts w:eastAsia="Times New Roman"/>
          <w:sz w:val="20"/>
          <w:szCs w:val="20"/>
          <w:lang w:val="fr-FR" w:eastAsia="fr-FR" w:bidi="ar-SA"/>
        </w:rPr>
        <w:t xml:space="preserve">e </w:t>
      </w:r>
      <w:r w:rsidRPr="00786723">
        <w:rPr>
          <w:rFonts w:eastAsia="Times New Roman"/>
          <w:sz w:val="20"/>
          <w:szCs w:val="20"/>
          <w:lang w:val="fr-FR" w:eastAsia="fr-FR" w:bidi="ar-SA"/>
        </w:rPr>
        <w:t>matches</w:t>
      </w:r>
      <w:r w:rsidRPr="00295676">
        <w:rPr>
          <w:rFonts w:eastAsia="Times New Roman"/>
          <w:sz w:val="20"/>
          <w:szCs w:val="20"/>
          <w:lang w:val="fr-FR" w:eastAsia="fr-FR" w:bidi="ar-SA"/>
        </w:rPr>
        <w:t xml:space="preserve"> à courir chaque jour sera déterminé par le CC avec </w:t>
      </w:r>
      <w:r w:rsidR="009A7E9D" w:rsidRPr="00786723">
        <w:rPr>
          <w:rFonts w:eastAsia="Times New Roman"/>
          <w:sz w:val="20"/>
          <w:szCs w:val="20"/>
          <w:lang w:val="fr-FR" w:eastAsia="fr-FR" w:bidi="ar-SA"/>
        </w:rPr>
        <w:t>l’</w:t>
      </w:r>
      <w:r w:rsidRPr="00786723">
        <w:rPr>
          <w:rFonts w:eastAsia="Times New Roman"/>
          <w:sz w:val="20"/>
          <w:szCs w:val="20"/>
          <w:lang w:val="fr-FR" w:eastAsia="fr-FR" w:bidi="ar-SA"/>
        </w:rPr>
        <w:t>intention</w:t>
      </w:r>
      <w:r w:rsidRPr="00295676">
        <w:rPr>
          <w:rFonts w:eastAsia="Times New Roman"/>
          <w:sz w:val="20"/>
          <w:szCs w:val="20"/>
          <w:lang w:val="fr-FR" w:eastAsia="fr-FR" w:bidi="ar-SA"/>
        </w:rPr>
        <w:t xml:space="preserve"> de donner le départ de chaque flight dès que possible après le flight précédent.</w:t>
      </w:r>
    </w:p>
    <w:p w14:paraId="57C799DF" w14:textId="6CB71127" w:rsidR="0043144A" w:rsidRPr="000C6BC8" w:rsidRDefault="0043144A" w:rsidP="000C6BC8">
      <w:pPr>
        <w:ind w:left="1134" w:hanging="425"/>
        <w:jc w:val="both"/>
        <w:rPr>
          <w:bCs/>
          <w:color w:val="000000"/>
          <w:sz w:val="20"/>
          <w:szCs w:val="20"/>
          <w:lang w:val="fr-FR" w:bidi="fr-FR"/>
        </w:rPr>
      </w:pPr>
    </w:p>
    <w:p w14:paraId="441F9316" w14:textId="362BC41C" w:rsidR="00223A6C" w:rsidRPr="000C6BC8" w:rsidRDefault="00223A6C"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7.6</w:t>
      </w:r>
      <w:r w:rsidRPr="000C6BC8">
        <w:rPr>
          <w:b/>
          <w:color w:val="000000"/>
          <w:sz w:val="20"/>
          <w:szCs w:val="20"/>
          <w:lang w:val="fr-FR" w:bidi="fr-FR"/>
        </w:rPr>
        <w:tab/>
      </w:r>
      <w:r w:rsidRPr="000C6BC8">
        <w:rPr>
          <w:rFonts w:eastAsia="Times New Roman"/>
          <w:i/>
          <w:iCs/>
          <w:color w:val="FF0000"/>
          <w:sz w:val="20"/>
          <w:szCs w:val="20"/>
          <w:lang w:val="fr-FR" w:eastAsia="fr-FR" w:bidi="ar-SA"/>
        </w:rPr>
        <w:t xml:space="preserve">Choisir la </w:t>
      </w:r>
      <w:r w:rsidRPr="00295676">
        <w:rPr>
          <w:rFonts w:eastAsia="Times New Roman"/>
          <w:i/>
          <w:iCs/>
          <w:color w:val="FF0000"/>
          <w:sz w:val="20"/>
          <w:szCs w:val="20"/>
          <w:lang w:val="fr-FR" w:eastAsia="fr-FR" w:bidi="ar-SA"/>
        </w:rPr>
        <w:t xml:space="preserve">description du </w:t>
      </w:r>
      <w:r w:rsidR="009A7E9D" w:rsidRPr="00786723">
        <w:rPr>
          <w:rFonts w:eastAsia="Times New Roman"/>
          <w:i/>
          <w:iCs/>
          <w:color w:val="FF0000"/>
          <w:sz w:val="20"/>
          <w:szCs w:val="20"/>
          <w:lang w:val="fr-FR" w:eastAsia="fr-FR" w:bidi="ar-SA"/>
        </w:rPr>
        <w:t>parcours</w:t>
      </w:r>
      <w:r w:rsidR="009A7E9D" w:rsidRPr="00295676">
        <w:rPr>
          <w:rFonts w:eastAsia="Times New Roman"/>
          <w:i/>
          <w:iCs/>
          <w:color w:val="FF0000"/>
          <w:sz w:val="20"/>
          <w:szCs w:val="20"/>
          <w:lang w:val="fr-FR" w:eastAsia="fr-FR" w:bidi="ar-SA"/>
        </w:rPr>
        <w:t xml:space="preserve"> </w:t>
      </w:r>
      <w:r w:rsidRPr="00295676">
        <w:rPr>
          <w:rFonts w:eastAsia="Times New Roman"/>
          <w:i/>
          <w:iCs/>
          <w:color w:val="FF0000"/>
          <w:sz w:val="20"/>
          <w:szCs w:val="20"/>
          <w:lang w:val="fr-FR" w:eastAsia="fr-FR" w:bidi="ar-SA"/>
        </w:rPr>
        <w:t>qui</w:t>
      </w:r>
      <w:r w:rsidRPr="000C6BC8">
        <w:rPr>
          <w:rFonts w:eastAsia="Times New Roman"/>
          <w:i/>
          <w:iCs/>
          <w:color w:val="FF0000"/>
          <w:sz w:val="20"/>
          <w:szCs w:val="20"/>
          <w:lang w:val="fr-FR" w:eastAsia="fr-FR" w:bidi="ar-SA"/>
        </w:rPr>
        <w:t xml:space="preserve"> convient ou rédige</w:t>
      </w:r>
      <w:r w:rsidR="00295676">
        <w:rPr>
          <w:rFonts w:eastAsia="Times New Roman"/>
          <w:i/>
          <w:iCs/>
          <w:color w:val="FF0000"/>
          <w:sz w:val="20"/>
          <w:szCs w:val="20"/>
          <w:lang w:val="fr-FR" w:eastAsia="fr-FR" w:bidi="ar-SA"/>
        </w:rPr>
        <w:t>r</w:t>
      </w:r>
      <w:r w:rsidRPr="000C6BC8">
        <w:rPr>
          <w:rFonts w:eastAsia="Times New Roman"/>
          <w:i/>
          <w:iCs/>
          <w:color w:val="FF0000"/>
          <w:sz w:val="20"/>
          <w:szCs w:val="20"/>
          <w:lang w:val="fr-FR" w:eastAsia="fr-FR" w:bidi="ar-SA"/>
        </w:rPr>
        <w:t xml:space="preserve"> une brève description du parcours.</w:t>
      </w:r>
    </w:p>
    <w:p w14:paraId="4EF657C2" w14:textId="77777777" w:rsidR="00223A6C" w:rsidRPr="000C6BC8" w:rsidRDefault="00223A6C" w:rsidP="000C6BC8">
      <w:pPr>
        <w:widowControl/>
        <w:shd w:val="clear" w:color="auto" w:fill="FDFDFD"/>
        <w:ind w:left="1134" w:hanging="425"/>
        <w:rPr>
          <w:rFonts w:eastAsia="Times New Roman"/>
          <w:sz w:val="20"/>
          <w:szCs w:val="20"/>
          <w:lang w:val="fr-FR" w:eastAsia="fr-FR" w:bidi="ar-SA"/>
        </w:rPr>
      </w:pPr>
    </w:p>
    <w:p w14:paraId="1DFB1BA9" w14:textId="09C75F68" w:rsidR="00223A6C" w:rsidRPr="000C6BC8" w:rsidRDefault="00223A6C" w:rsidP="000C6BC8">
      <w:pPr>
        <w:widowControl/>
        <w:shd w:val="clear" w:color="auto" w:fill="FDFDFD"/>
        <w:ind w:left="1134" w:hanging="425"/>
        <w:rPr>
          <w:rFonts w:eastAsia="Times New Roman"/>
          <w:sz w:val="20"/>
          <w:szCs w:val="20"/>
          <w:lang w:val="fr-FR" w:eastAsia="fr-FR" w:bidi="ar-SA"/>
        </w:rPr>
      </w:pPr>
      <w:r w:rsidRPr="000C6BC8">
        <w:rPr>
          <w:rFonts w:eastAsia="Times New Roman"/>
          <w:sz w:val="20"/>
          <w:szCs w:val="20"/>
          <w:lang w:val="fr-FR" w:eastAsia="fr-FR" w:bidi="ar-SA"/>
        </w:rPr>
        <w:t xml:space="preserve">[Le parcours sera au vent/sous le vent </w:t>
      </w:r>
      <w:r w:rsidRPr="00295676">
        <w:rPr>
          <w:rFonts w:eastAsia="Times New Roman"/>
          <w:sz w:val="20"/>
          <w:szCs w:val="20"/>
          <w:lang w:val="fr-FR" w:eastAsia="fr-FR" w:bidi="ar-SA"/>
        </w:rPr>
        <w:t xml:space="preserve">avec </w:t>
      </w:r>
      <w:r w:rsidRPr="00786723">
        <w:rPr>
          <w:rFonts w:eastAsia="Times New Roman"/>
          <w:sz w:val="20"/>
          <w:szCs w:val="20"/>
          <w:lang w:val="fr-FR" w:eastAsia="fr-FR" w:bidi="ar-SA"/>
        </w:rPr>
        <w:t xml:space="preserve">contournement </w:t>
      </w:r>
      <w:r w:rsidR="009A7E9D" w:rsidRPr="00786723">
        <w:rPr>
          <w:rFonts w:eastAsia="Times New Roman"/>
          <w:sz w:val="20"/>
          <w:szCs w:val="20"/>
          <w:lang w:val="fr-FR" w:eastAsia="fr-FR" w:bidi="ar-SA"/>
        </w:rPr>
        <w:t xml:space="preserve">à </w:t>
      </w:r>
      <w:r w:rsidRPr="00786723">
        <w:rPr>
          <w:rFonts w:eastAsia="Times New Roman"/>
          <w:sz w:val="20"/>
          <w:szCs w:val="20"/>
          <w:lang w:val="fr-FR" w:eastAsia="fr-FR" w:bidi="ar-SA"/>
        </w:rPr>
        <w:t>tribord</w:t>
      </w:r>
      <w:r w:rsidRPr="00295676">
        <w:rPr>
          <w:rFonts w:eastAsia="Times New Roman"/>
          <w:sz w:val="20"/>
          <w:szCs w:val="20"/>
          <w:lang w:val="fr-FR" w:eastAsia="fr-FR" w:bidi="ar-SA"/>
        </w:rPr>
        <w:t xml:space="preserve">, arrivée </w:t>
      </w:r>
      <w:r w:rsidR="009A7E9D" w:rsidRPr="00786723">
        <w:rPr>
          <w:rFonts w:eastAsia="Times New Roman"/>
          <w:sz w:val="20"/>
          <w:szCs w:val="20"/>
          <w:lang w:val="fr-FR" w:eastAsia="fr-FR" w:bidi="ar-SA"/>
        </w:rPr>
        <w:t>vent arrière</w:t>
      </w:r>
      <w:r w:rsidRPr="00295676">
        <w:rPr>
          <w:rFonts w:eastAsia="Times New Roman"/>
          <w:sz w:val="20"/>
          <w:szCs w:val="20"/>
          <w:lang w:val="fr-FR" w:eastAsia="fr-FR" w:bidi="ar-SA"/>
        </w:rPr>
        <w:t>.]</w:t>
      </w:r>
      <w:r w:rsidRPr="000C6BC8">
        <w:rPr>
          <w:rFonts w:eastAsia="Times New Roman"/>
          <w:sz w:val="20"/>
          <w:szCs w:val="20"/>
          <w:lang w:val="fr-FR" w:eastAsia="fr-FR" w:bidi="ar-SA"/>
        </w:rPr>
        <w:t xml:space="preserve"> </w:t>
      </w:r>
    </w:p>
    <w:p w14:paraId="3032EF97" w14:textId="77777777" w:rsidR="00223A6C" w:rsidRPr="000C6BC8" w:rsidRDefault="00223A6C" w:rsidP="000C6BC8">
      <w:pPr>
        <w:widowControl/>
        <w:shd w:val="clear" w:color="auto" w:fill="FDFDFD"/>
        <w:ind w:left="1134" w:hanging="425"/>
        <w:rPr>
          <w:rFonts w:eastAsia="Times New Roman"/>
          <w:sz w:val="20"/>
          <w:szCs w:val="20"/>
          <w:lang w:val="fr-FR" w:eastAsia="fr-FR" w:bidi="ar-SA"/>
        </w:rPr>
      </w:pPr>
    </w:p>
    <w:p w14:paraId="2329C712" w14:textId="493C950E" w:rsidR="00223A6C" w:rsidRPr="000C6BC8" w:rsidRDefault="00223A6C" w:rsidP="00EB1E75">
      <w:pPr>
        <w:widowControl/>
        <w:shd w:val="clear" w:color="auto" w:fill="FDFDFD"/>
        <w:ind w:left="709"/>
        <w:rPr>
          <w:rFonts w:eastAsia="Times New Roman"/>
          <w:sz w:val="20"/>
          <w:szCs w:val="20"/>
          <w:lang w:val="fr-FR" w:eastAsia="fr-FR" w:bidi="ar-SA"/>
        </w:rPr>
      </w:pPr>
      <w:r w:rsidRPr="000C6BC8">
        <w:rPr>
          <w:rFonts w:eastAsia="Times New Roman"/>
          <w:sz w:val="20"/>
          <w:szCs w:val="20"/>
          <w:lang w:val="fr-FR" w:eastAsia="fr-FR" w:bidi="ar-SA"/>
        </w:rPr>
        <w:t xml:space="preserve">[Le parcours sera au vent/sous le vent avec des </w:t>
      </w:r>
      <w:r w:rsidRPr="00295676">
        <w:rPr>
          <w:rFonts w:eastAsia="Times New Roman"/>
          <w:sz w:val="20"/>
          <w:szCs w:val="20"/>
          <w:lang w:val="fr-FR" w:eastAsia="fr-FR" w:bidi="ar-SA"/>
        </w:rPr>
        <w:t>bords de dégagement</w:t>
      </w:r>
      <w:r w:rsidR="00295676" w:rsidRPr="00786723">
        <w:rPr>
          <w:rFonts w:eastAsia="Times New Roman"/>
          <w:sz w:val="20"/>
          <w:szCs w:val="20"/>
          <w:lang w:val="fr-FR" w:eastAsia="fr-FR" w:bidi="ar-SA"/>
        </w:rPr>
        <w:t xml:space="preserve"> </w:t>
      </w:r>
      <w:r w:rsidR="009A7E9D" w:rsidRPr="00786723">
        <w:rPr>
          <w:rFonts w:eastAsia="Times New Roman"/>
          <w:sz w:val="20"/>
          <w:szCs w:val="20"/>
          <w:lang w:val="fr-FR" w:eastAsia="fr-FR" w:bidi="ar-SA"/>
        </w:rPr>
        <w:t>facultatifs</w:t>
      </w:r>
      <w:r w:rsidR="009A7E9D" w:rsidRPr="00295676">
        <w:rPr>
          <w:rFonts w:eastAsia="Times New Roman"/>
          <w:sz w:val="20"/>
          <w:szCs w:val="20"/>
          <w:lang w:val="fr-FR" w:eastAsia="fr-FR" w:bidi="ar-SA"/>
        </w:rPr>
        <w:t xml:space="preserve"> </w:t>
      </w:r>
      <w:r w:rsidRPr="00295676">
        <w:rPr>
          <w:rFonts w:eastAsia="Times New Roman"/>
          <w:sz w:val="20"/>
          <w:szCs w:val="20"/>
          <w:lang w:val="fr-FR" w:eastAsia="fr-FR" w:bidi="ar-SA"/>
        </w:rPr>
        <w:t xml:space="preserve">en cas de courant traversier, ce qui entraînera un </w:t>
      </w:r>
      <w:r w:rsidRPr="00786723">
        <w:rPr>
          <w:rFonts w:eastAsia="Times New Roman"/>
          <w:sz w:val="20"/>
          <w:szCs w:val="20"/>
          <w:lang w:val="fr-FR" w:eastAsia="fr-FR" w:bidi="ar-SA"/>
        </w:rPr>
        <w:t xml:space="preserve">contournement </w:t>
      </w:r>
      <w:r w:rsidR="009A7E9D" w:rsidRPr="00786723">
        <w:rPr>
          <w:rFonts w:eastAsia="Times New Roman"/>
          <w:sz w:val="20"/>
          <w:szCs w:val="20"/>
          <w:lang w:val="fr-FR" w:eastAsia="fr-FR" w:bidi="ar-SA"/>
        </w:rPr>
        <w:t xml:space="preserve">à </w:t>
      </w:r>
      <w:r w:rsidRPr="00786723">
        <w:rPr>
          <w:rFonts w:eastAsia="Times New Roman"/>
          <w:sz w:val="20"/>
          <w:szCs w:val="20"/>
          <w:lang w:val="fr-FR" w:eastAsia="fr-FR" w:bidi="ar-SA"/>
        </w:rPr>
        <w:t>bâbord ou</w:t>
      </w:r>
      <w:r w:rsidR="009A7E9D" w:rsidRPr="00786723">
        <w:rPr>
          <w:rFonts w:eastAsia="Times New Roman"/>
          <w:sz w:val="20"/>
          <w:szCs w:val="20"/>
          <w:lang w:val="fr-FR" w:eastAsia="fr-FR" w:bidi="ar-SA"/>
        </w:rPr>
        <w:t xml:space="preserve"> à</w:t>
      </w:r>
      <w:r w:rsidRPr="00786723">
        <w:rPr>
          <w:rFonts w:eastAsia="Times New Roman"/>
          <w:sz w:val="20"/>
          <w:szCs w:val="20"/>
          <w:lang w:val="fr-FR" w:eastAsia="fr-FR" w:bidi="ar-SA"/>
        </w:rPr>
        <w:t xml:space="preserve"> tribord</w:t>
      </w:r>
      <w:r w:rsidRPr="00295676">
        <w:rPr>
          <w:rFonts w:eastAsia="Times New Roman"/>
          <w:sz w:val="20"/>
          <w:szCs w:val="20"/>
          <w:lang w:val="fr-FR" w:eastAsia="fr-FR" w:bidi="ar-SA"/>
        </w:rPr>
        <w:t xml:space="preserve"> et une arrivée </w:t>
      </w:r>
      <w:r w:rsidR="009A7E9D" w:rsidRPr="00786723">
        <w:rPr>
          <w:rFonts w:eastAsia="Times New Roman"/>
          <w:sz w:val="20"/>
          <w:szCs w:val="20"/>
          <w:lang w:val="fr-FR" w:eastAsia="fr-FR" w:bidi="ar-SA"/>
        </w:rPr>
        <w:t>vent arrière</w:t>
      </w:r>
      <w:r w:rsidRPr="00295676">
        <w:rPr>
          <w:rFonts w:eastAsia="Times New Roman"/>
          <w:sz w:val="20"/>
          <w:szCs w:val="20"/>
          <w:lang w:val="fr-FR" w:eastAsia="fr-FR" w:bidi="ar-SA"/>
        </w:rPr>
        <w:t>.]</w:t>
      </w:r>
    </w:p>
    <w:p w14:paraId="47EE4FCC" w14:textId="14C6B151" w:rsidR="0043144A" w:rsidRPr="000C6BC8" w:rsidRDefault="0043144A" w:rsidP="000C6BC8">
      <w:pPr>
        <w:ind w:left="1134" w:hanging="425"/>
        <w:jc w:val="both"/>
        <w:rPr>
          <w:b/>
          <w:color w:val="000000"/>
          <w:sz w:val="20"/>
          <w:szCs w:val="20"/>
          <w:lang w:val="fr-FR" w:bidi="fr-FR"/>
        </w:rPr>
      </w:pPr>
    </w:p>
    <w:p w14:paraId="00ECB587" w14:textId="16275FC3" w:rsidR="00223A6C" w:rsidRPr="000C6BC8" w:rsidRDefault="00223A6C"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7.7</w:t>
      </w:r>
      <w:r w:rsidRPr="000C6BC8">
        <w:rPr>
          <w:b/>
          <w:color w:val="000000"/>
          <w:sz w:val="20"/>
          <w:szCs w:val="20"/>
          <w:lang w:val="fr-FR" w:bidi="fr-FR"/>
        </w:rPr>
        <w:tab/>
      </w:r>
      <w:r w:rsidRPr="000C6BC8">
        <w:rPr>
          <w:rFonts w:eastAsia="Times New Roman"/>
          <w:sz w:val="20"/>
          <w:szCs w:val="20"/>
          <w:lang w:val="fr-FR" w:eastAsia="fr-FR" w:bidi="ar-SA"/>
        </w:rPr>
        <w:t xml:space="preserve">La zone de course prévue sera </w:t>
      </w:r>
      <w:r w:rsidRPr="000C6BC8">
        <w:rPr>
          <w:rFonts w:eastAsia="Times New Roman"/>
          <w:i/>
          <w:color w:val="0000FF"/>
          <w:sz w:val="20"/>
          <w:szCs w:val="20"/>
          <w:lang w:val="fr-FR"/>
        </w:rPr>
        <w:t>&lt;zone de course&gt;</w:t>
      </w:r>
      <w:r w:rsidRPr="000C6BC8">
        <w:rPr>
          <w:rFonts w:eastAsia="Times New Roman"/>
          <w:bCs/>
          <w:sz w:val="20"/>
          <w:szCs w:val="20"/>
          <w:lang w:val="fr-FR"/>
        </w:rPr>
        <w:t xml:space="preserve"> </w:t>
      </w:r>
      <w:r w:rsidRPr="000C6BC8">
        <w:rPr>
          <w:rFonts w:eastAsia="Times New Roman"/>
          <w:sz w:val="20"/>
          <w:szCs w:val="20"/>
          <w:lang w:val="fr-FR" w:eastAsia="fr-FR" w:bidi="ar-SA"/>
        </w:rPr>
        <w:t xml:space="preserve">et est indiquée ci-dessous </w:t>
      </w:r>
      <w:r w:rsidR="003E47B8" w:rsidRPr="000C6BC8">
        <w:rPr>
          <w:rFonts w:eastAsia="Times New Roman"/>
          <w:i/>
          <w:color w:val="0000FF"/>
          <w:sz w:val="20"/>
          <w:szCs w:val="20"/>
          <w:lang w:val="fr-FR"/>
        </w:rPr>
        <w:t>&lt;ajouter une capture d’écran de carte&gt;</w:t>
      </w:r>
      <w:r w:rsidRPr="000C6BC8">
        <w:rPr>
          <w:rFonts w:eastAsia="Times New Roman"/>
          <w:sz w:val="20"/>
          <w:szCs w:val="20"/>
          <w:lang w:val="fr-FR" w:eastAsia="fr-FR" w:bidi="ar-SA"/>
        </w:rPr>
        <w:t>.</w:t>
      </w:r>
    </w:p>
    <w:p w14:paraId="48D4D01A" w14:textId="13FC9CB7" w:rsidR="0043144A" w:rsidRPr="000C6BC8" w:rsidRDefault="0043144A" w:rsidP="000C6BC8">
      <w:pPr>
        <w:ind w:left="1134" w:hanging="425"/>
        <w:jc w:val="both"/>
        <w:rPr>
          <w:b/>
          <w:color w:val="000000"/>
          <w:sz w:val="20"/>
          <w:szCs w:val="20"/>
          <w:lang w:val="fr-FR" w:bidi="fr-FR"/>
        </w:rPr>
      </w:pPr>
    </w:p>
    <w:p w14:paraId="5C88AEC2" w14:textId="734DEDCE" w:rsidR="00DF5429" w:rsidRPr="000C6BC8" w:rsidRDefault="003E47B8"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7.8</w:t>
      </w:r>
      <w:r w:rsidRPr="000C6BC8">
        <w:rPr>
          <w:b/>
          <w:color w:val="000000"/>
          <w:sz w:val="20"/>
          <w:szCs w:val="20"/>
          <w:lang w:val="fr-FR" w:bidi="fr-FR"/>
        </w:rPr>
        <w:tab/>
      </w:r>
      <w:r w:rsidR="00DF5429" w:rsidRPr="000C6BC8">
        <w:rPr>
          <w:rFonts w:eastAsia="Times New Roman"/>
          <w:sz w:val="20"/>
          <w:szCs w:val="20"/>
          <w:lang w:val="fr-FR" w:eastAsia="fr-FR" w:bidi="ar-SA"/>
        </w:rPr>
        <w:t xml:space="preserve">(a) Les barreurs seront classés [dans un round robin] [et répartis en </w:t>
      </w:r>
      <w:r w:rsidR="00DF5429" w:rsidRPr="000C6BC8">
        <w:rPr>
          <w:i/>
          <w:color w:val="0000FF"/>
          <w:sz w:val="20"/>
          <w:szCs w:val="20"/>
          <w:highlight w:val="white"/>
          <w:lang w:val="fr"/>
        </w:rPr>
        <w:t>&lt;nombre</w:t>
      </w:r>
      <w:r w:rsidR="00DF5429" w:rsidRPr="000C6BC8">
        <w:rPr>
          <w:i/>
          <w:color w:val="0000FF"/>
          <w:sz w:val="20"/>
          <w:szCs w:val="20"/>
          <w:lang w:val="fr"/>
        </w:rPr>
        <w:t>&gt;</w:t>
      </w:r>
      <w:r w:rsidR="00DF5429" w:rsidRPr="000C6BC8">
        <w:rPr>
          <w:rFonts w:eastAsia="Times New Roman"/>
          <w:sz w:val="20"/>
          <w:szCs w:val="20"/>
          <w:lang w:val="fr-FR" w:eastAsia="fr-FR" w:bidi="ar-SA"/>
        </w:rPr>
        <w:t>&gt; poules] en fonction [d’un tirage au sort] [des résultats de la compétition précédente] [</w:t>
      </w:r>
      <w:r w:rsidR="00295676">
        <w:rPr>
          <w:rFonts w:eastAsia="Times New Roman"/>
          <w:sz w:val="20"/>
          <w:szCs w:val="20"/>
          <w:lang w:val="fr-FR" w:eastAsia="fr-FR" w:bidi="ar-SA"/>
        </w:rPr>
        <w:t xml:space="preserve">de la </w:t>
      </w:r>
      <w:r w:rsidR="00DF5429" w:rsidRPr="000C6BC8">
        <w:rPr>
          <w:rFonts w:eastAsia="Times New Roman"/>
          <w:sz w:val="20"/>
          <w:szCs w:val="20"/>
          <w:lang w:val="fr-FR" w:eastAsia="fr-FR" w:bidi="ar-SA"/>
        </w:rPr>
        <w:t>liste du classement World Sailing 30 jours avant l’épreuve].</w:t>
      </w:r>
    </w:p>
    <w:p w14:paraId="15757FD7" w14:textId="77777777" w:rsidR="00DF5429" w:rsidRPr="000C6BC8" w:rsidRDefault="00DF5429" w:rsidP="000C6BC8">
      <w:pPr>
        <w:widowControl/>
        <w:shd w:val="clear" w:color="auto" w:fill="FDFDFD"/>
        <w:ind w:left="1134" w:hanging="425"/>
        <w:rPr>
          <w:rFonts w:eastAsia="Times New Roman"/>
          <w:sz w:val="20"/>
          <w:szCs w:val="20"/>
          <w:lang w:val="fr-FR" w:eastAsia="fr-FR" w:bidi="ar-SA"/>
        </w:rPr>
      </w:pPr>
    </w:p>
    <w:p w14:paraId="4E914532" w14:textId="7694019F" w:rsidR="00DF5429" w:rsidRDefault="009A7E9D" w:rsidP="009A7E9D">
      <w:pPr>
        <w:widowControl/>
        <w:shd w:val="clear" w:color="auto" w:fill="FDFDFD"/>
        <w:ind w:left="1134"/>
        <w:rPr>
          <w:rFonts w:eastAsia="Times New Roman"/>
          <w:sz w:val="20"/>
          <w:szCs w:val="20"/>
          <w:lang w:val="fr-FR" w:eastAsia="fr-FR" w:bidi="ar-SA"/>
        </w:rPr>
      </w:pPr>
      <w:r>
        <w:rPr>
          <w:rFonts w:eastAsia="Times New Roman"/>
          <w:sz w:val="20"/>
          <w:szCs w:val="20"/>
          <w:lang w:val="fr-FR" w:eastAsia="fr-FR" w:bidi="ar-SA"/>
        </w:rPr>
        <w:t>(</w:t>
      </w:r>
      <w:r w:rsidR="00DF5429" w:rsidRPr="000C6BC8">
        <w:rPr>
          <w:rFonts w:eastAsia="Times New Roman"/>
          <w:sz w:val="20"/>
          <w:szCs w:val="20"/>
          <w:lang w:val="fr-FR" w:eastAsia="fr-FR" w:bidi="ar-SA"/>
        </w:rPr>
        <w:t>b) Après la première phase, les dispositions suivantes s’appliqueront :</w:t>
      </w:r>
    </w:p>
    <w:p w14:paraId="616B67F5" w14:textId="77777777" w:rsidR="000C6BC8" w:rsidRPr="000C6BC8" w:rsidRDefault="000C6BC8" w:rsidP="000C6BC8">
      <w:pPr>
        <w:widowControl/>
        <w:shd w:val="clear" w:color="auto" w:fill="FDFDFD"/>
        <w:ind w:left="1134" w:hanging="425"/>
        <w:rPr>
          <w:rFonts w:eastAsia="Times New Roman"/>
          <w:sz w:val="20"/>
          <w:szCs w:val="20"/>
          <w:lang w:val="fr-FR" w:eastAsia="fr-FR" w:bidi="ar-SA"/>
        </w:rPr>
      </w:pPr>
    </w:p>
    <w:p w14:paraId="4113CDB0" w14:textId="7C5C4AC0" w:rsidR="00DF5429" w:rsidRPr="000C6BC8" w:rsidRDefault="00DF5429" w:rsidP="000C6BC8">
      <w:pPr>
        <w:pStyle w:val="Paragraphedeliste"/>
        <w:widowControl/>
        <w:numPr>
          <w:ilvl w:val="0"/>
          <w:numId w:val="7"/>
        </w:numPr>
        <w:shd w:val="clear" w:color="auto" w:fill="FDFDFD"/>
        <w:ind w:left="1560"/>
        <w:rPr>
          <w:rFonts w:eastAsia="Times New Roman"/>
          <w:sz w:val="20"/>
          <w:szCs w:val="20"/>
          <w:lang w:val="fr-FR" w:eastAsia="fr-FR" w:bidi="ar-SA"/>
        </w:rPr>
      </w:pPr>
      <w:r w:rsidRPr="000C6BC8">
        <w:rPr>
          <w:rFonts w:eastAsia="Times New Roman"/>
          <w:sz w:val="20"/>
          <w:szCs w:val="20"/>
          <w:lang w:val="fr-FR" w:eastAsia="fr-FR" w:bidi="ar-SA"/>
        </w:rPr>
        <w:t>Les barreurs seront appairés en fonction de leur classement dans la première phase, le barreur le mieux classé étant appairé avec le plus bas et les autres barreurs appairés en conséquence, sauf si la phase spécifie un arrangement différent.</w:t>
      </w:r>
    </w:p>
    <w:p w14:paraId="7A071277" w14:textId="77777777" w:rsidR="000C6BC8" w:rsidRPr="000C6BC8" w:rsidRDefault="000C6BC8" w:rsidP="000C6BC8">
      <w:pPr>
        <w:widowControl/>
        <w:shd w:val="clear" w:color="auto" w:fill="FDFDFD"/>
        <w:ind w:left="1560"/>
        <w:rPr>
          <w:rFonts w:eastAsia="Times New Roman"/>
          <w:sz w:val="20"/>
          <w:szCs w:val="20"/>
          <w:lang w:val="fr-FR" w:eastAsia="fr-FR" w:bidi="ar-SA"/>
        </w:rPr>
      </w:pPr>
    </w:p>
    <w:p w14:paraId="1A74B0D3" w14:textId="1A2186E5" w:rsidR="00DF5429" w:rsidRPr="000C6BC8" w:rsidRDefault="00DF5429" w:rsidP="000C6BC8">
      <w:pPr>
        <w:pStyle w:val="Paragraphedeliste"/>
        <w:widowControl/>
        <w:numPr>
          <w:ilvl w:val="0"/>
          <w:numId w:val="7"/>
        </w:numPr>
        <w:shd w:val="clear" w:color="auto" w:fill="FDFDFD"/>
        <w:ind w:left="1560"/>
        <w:rPr>
          <w:rFonts w:eastAsia="Times New Roman"/>
          <w:sz w:val="20"/>
          <w:szCs w:val="20"/>
          <w:lang w:val="fr-FR" w:eastAsia="fr-FR" w:bidi="ar-SA"/>
        </w:rPr>
      </w:pPr>
      <w:r w:rsidRPr="000C6BC8">
        <w:rPr>
          <w:rFonts w:eastAsia="Times New Roman"/>
          <w:sz w:val="20"/>
          <w:szCs w:val="20"/>
          <w:lang w:val="fr-FR" w:eastAsia="fr-FR" w:bidi="ar-SA"/>
        </w:rPr>
        <w:t xml:space="preserve">En référence à </w:t>
      </w:r>
      <w:r w:rsidR="00295676">
        <w:rPr>
          <w:rFonts w:eastAsia="Times New Roman"/>
          <w:sz w:val="20"/>
          <w:szCs w:val="20"/>
          <w:lang w:val="fr-FR" w:eastAsia="fr-FR" w:bidi="ar-SA"/>
        </w:rPr>
        <w:t xml:space="preserve">la </w:t>
      </w:r>
      <w:r w:rsidRPr="000C6BC8">
        <w:rPr>
          <w:rFonts w:eastAsia="Times New Roman"/>
          <w:sz w:val="20"/>
          <w:szCs w:val="20"/>
          <w:lang w:val="fr-FR" w:eastAsia="fr-FR" w:bidi="ar-SA"/>
        </w:rPr>
        <w:t>RCV C4.1, le barreur le mieux classé de la première phase choisira son extrémité pour le premier match et les bateaux alterneront à chaque match impair.</w:t>
      </w:r>
    </w:p>
    <w:p w14:paraId="5C54313E" w14:textId="77777777" w:rsidR="000C6BC8" w:rsidRPr="000C6BC8" w:rsidRDefault="000C6BC8" w:rsidP="000C6BC8">
      <w:pPr>
        <w:widowControl/>
        <w:shd w:val="clear" w:color="auto" w:fill="FDFDFD"/>
        <w:ind w:left="1560"/>
        <w:rPr>
          <w:rFonts w:eastAsia="Times New Roman"/>
          <w:sz w:val="20"/>
          <w:szCs w:val="20"/>
          <w:lang w:val="fr-FR" w:eastAsia="fr-FR" w:bidi="ar-SA"/>
        </w:rPr>
      </w:pPr>
    </w:p>
    <w:p w14:paraId="698317BB" w14:textId="544651F8" w:rsidR="00984A1E" w:rsidRPr="000C6BC8" w:rsidRDefault="00DF5429" w:rsidP="000C6BC8">
      <w:pPr>
        <w:pStyle w:val="Paragraphedeliste"/>
        <w:widowControl/>
        <w:numPr>
          <w:ilvl w:val="0"/>
          <w:numId w:val="7"/>
        </w:numPr>
        <w:shd w:val="clear" w:color="auto" w:fill="FDFDFD"/>
        <w:ind w:left="1560"/>
        <w:rPr>
          <w:rFonts w:eastAsia="Times New Roman"/>
          <w:sz w:val="20"/>
          <w:szCs w:val="20"/>
          <w:lang w:val="fr-FR" w:eastAsia="fr-FR" w:bidi="ar-SA"/>
        </w:rPr>
      </w:pPr>
      <w:r w:rsidRPr="000C6BC8">
        <w:rPr>
          <w:rFonts w:eastAsia="Times New Roman"/>
          <w:sz w:val="20"/>
          <w:szCs w:val="20"/>
          <w:lang w:val="fr-FR" w:eastAsia="fr-FR" w:bidi="ar-SA"/>
        </w:rPr>
        <w:t>Les équipages échangeront leurs bateaux après les match</w:t>
      </w:r>
      <w:r w:rsidR="00984A1E" w:rsidRPr="000C6BC8">
        <w:rPr>
          <w:rFonts w:eastAsia="Times New Roman"/>
          <w:sz w:val="20"/>
          <w:szCs w:val="20"/>
          <w:lang w:val="fr-FR" w:eastAsia="fr-FR" w:bidi="ar-SA"/>
        </w:rPr>
        <w:t>e</w:t>
      </w:r>
      <w:r w:rsidRPr="000C6BC8">
        <w:rPr>
          <w:rFonts w:eastAsia="Times New Roman"/>
          <w:sz w:val="20"/>
          <w:szCs w:val="20"/>
          <w:lang w:val="fr-FR" w:eastAsia="fr-FR" w:bidi="ar-SA"/>
        </w:rPr>
        <w:t xml:space="preserve">s impairs de la série, sauf accord contraire des deux </w:t>
      </w:r>
      <w:r w:rsidR="00984A1E" w:rsidRPr="000C6BC8">
        <w:rPr>
          <w:rFonts w:eastAsia="Times New Roman"/>
          <w:sz w:val="20"/>
          <w:szCs w:val="20"/>
          <w:lang w:val="fr-FR" w:eastAsia="fr-FR" w:bidi="ar-SA"/>
        </w:rPr>
        <w:t>barreurs</w:t>
      </w:r>
      <w:r w:rsidRPr="000C6BC8">
        <w:rPr>
          <w:rFonts w:eastAsia="Times New Roman"/>
          <w:sz w:val="20"/>
          <w:szCs w:val="20"/>
          <w:lang w:val="fr-FR" w:eastAsia="fr-FR" w:bidi="ar-SA"/>
        </w:rPr>
        <w:t>.</w:t>
      </w:r>
    </w:p>
    <w:p w14:paraId="6E948F32" w14:textId="77777777" w:rsidR="000C6BC8" w:rsidRPr="000C6BC8" w:rsidRDefault="000C6BC8" w:rsidP="000C6BC8">
      <w:pPr>
        <w:widowControl/>
        <w:shd w:val="clear" w:color="auto" w:fill="FDFDFD"/>
        <w:ind w:left="1560"/>
        <w:rPr>
          <w:rFonts w:eastAsia="Times New Roman"/>
          <w:sz w:val="20"/>
          <w:szCs w:val="20"/>
          <w:lang w:val="fr-FR" w:eastAsia="fr-FR" w:bidi="ar-SA"/>
        </w:rPr>
      </w:pPr>
    </w:p>
    <w:p w14:paraId="7B362FF2" w14:textId="20EEA3F6" w:rsidR="00DF5429" w:rsidRPr="000C6BC8" w:rsidRDefault="00DF5429" w:rsidP="000C6BC8">
      <w:pPr>
        <w:widowControl/>
        <w:shd w:val="clear" w:color="auto" w:fill="FDFDFD"/>
        <w:ind w:left="1560" w:hanging="425"/>
        <w:rPr>
          <w:rFonts w:eastAsia="Times New Roman"/>
          <w:sz w:val="20"/>
          <w:szCs w:val="20"/>
          <w:lang w:val="fr-FR" w:eastAsia="fr-FR" w:bidi="ar-SA"/>
        </w:rPr>
      </w:pPr>
      <w:r w:rsidRPr="000C6BC8">
        <w:rPr>
          <w:rFonts w:eastAsia="Times New Roman"/>
          <w:sz w:val="20"/>
          <w:szCs w:val="20"/>
          <w:lang w:val="fr-FR" w:eastAsia="fr-FR" w:bidi="ar-SA"/>
        </w:rPr>
        <w:t>(4) Les autres match</w:t>
      </w:r>
      <w:r w:rsidR="00984A1E" w:rsidRPr="000C6BC8">
        <w:rPr>
          <w:rFonts w:eastAsia="Times New Roman"/>
          <w:sz w:val="20"/>
          <w:szCs w:val="20"/>
          <w:lang w:val="fr-FR" w:eastAsia="fr-FR" w:bidi="ar-SA"/>
        </w:rPr>
        <w:t>e</w:t>
      </w:r>
      <w:r w:rsidRPr="000C6BC8">
        <w:rPr>
          <w:rFonts w:eastAsia="Times New Roman"/>
          <w:sz w:val="20"/>
          <w:szCs w:val="20"/>
          <w:lang w:val="fr-FR" w:eastAsia="fr-FR" w:bidi="ar-SA"/>
        </w:rPr>
        <w:t xml:space="preserve">s de la série ne </w:t>
      </w:r>
      <w:r w:rsidRPr="00295676">
        <w:rPr>
          <w:rFonts w:eastAsia="Times New Roman"/>
          <w:sz w:val="20"/>
          <w:szCs w:val="20"/>
          <w:lang w:val="fr-FR" w:eastAsia="fr-FR" w:bidi="ar-SA"/>
        </w:rPr>
        <w:t xml:space="preserve">seront pas </w:t>
      </w:r>
      <w:r w:rsidR="004569C1" w:rsidRPr="00786723">
        <w:rPr>
          <w:rFonts w:eastAsia="Times New Roman"/>
          <w:sz w:val="20"/>
          <w:szCs w:val="20"/>
          <w:lang w:val="fr-FR" w:eastAsia="fr-FR" w:bidi="ar-SA"/>
        </w:rPr>
        <w:t>courus</w:t>
      </w:r>
      <w:r w:rsidRPr="000C6BC8">
        <w:rPr>
          <w:rFonts w:eastAsia="Times New Roman"/>
          <w:sz w:val="20"/>
          <w:szCs w:val="20"/>
          <w:lang w:val="fr-FR" w:eastAsia="fr-FR" w:bidi="ar-SA"/>
        </w:rPr>
        <w:t xml:space="preserve"> </w:t>
      </w:r>
      <w:r w:rsidR="00295676">
        <w:rPr>
          <w:rFonts w:eastAsia="Times New Roman"/>
          <w:sz w:val="20"/>
          <w:szCs w:val="20"/>
          <w:lang w:val="fr-FR" w:eastAsia="fr-FR" w:bidi="ar-SA"/>
        </w:rPr>
        <w:t>dès lors</w:t>
      </w:r>
      <w:r w:rsidRPr="000C6BC8">
        <w:rPr>
          <w:rFonts w:eastAsia="Times New Roman"/>
          <w:sz w:val="20"/>
          <w:szCs w:val="20"/>
          <w:lang w:val="fr-FR" w:eastAsia="fr-FR" w:bidi="ar-SA"/>
        </w:rPr>
        <w:t xml:space="preserve"> que le premier </w:t>
      </w:r>
      <w:r w:rsidR="00984A1E" w:rsidRPr="000C6BC8">
        <w:rPr>
          <w:rFonts w:eastAsia="Times New Roman"/>
          <w:sz w:val="20"/>
          <w:szCs w:val="20"/>
          <w:lang w:val="fr-FR" w:eastAsia="fr-FR" w:bidi="ar-SA"/>
        </w:rPr>
        <w:t>barreur</w:t>
      </w:r>
      <w:r w:rsidRPr="000C6BC8">
        <w:rPr>
          <w:rFonts w:eastAsia="Times New Roman"/>
          <w:sz w:val="20"/>
          <w:szCs w:val="20"/>
          <w:lang w:val="fr-FR" w:eastAsia="fr-FR" w:bidi="ar-SA"/>
        </w:rPr>
        <w:t xml:space="preserve"> aura marqué les points requis pour cette </w:t>
      </w:r>
      <w:r w:rsidR="00984A1E" w:rsidRPr="000C6BC8">
        <w:rPr>
          <w:rFonts w:eastAsia="Times New Roman"/>
          <w:sz w:val="20"/>
          <w:szCs w:val="20"/>
          <w:lang w:val="fr-FR" w:eastAsia="fr-FR" w:bidi="ar-SA"/>
        </w:rPr>
        <w:t>phase</w:t>
      </w:r>
      <w:r w:rsidRPr="000C6BC8">
        <w:rPr>
          <w:rFonts w:eastAsia="Times New Roman"/>
          <w:sz w:val="20"/>
          <w:szCs w:val="20"/>
          <w:lang w:val="fr-FR" w:eastAsia="fr-FR" w:bidi="ar-SA"/>
        </w:rPr>
        <w:t>.</w:t>
      </w:r>
    </w:p>
    <w:p w14:paraId="3AB5AEE7" w14:textId="68DA583E" w:rsidR="00223A6C" w:rsidRPr="000C6BC8" w:rsidRDefault="00223A6C" w:rsidP="000C6BC8">
      <w:pPr>
        <w:ind w:left="1134" w:hanging="425"/>
        <w:jc w:val="both"/>
        <w:rPr>
          <w:b/>
          <w:color w:val="000000"/>
          <w:sz w:val="20"/>
          <w:szCs w:val="20"/>
          <w:lang w:val="fr-FR" w:bidi="fr-FR"/>
        </w:rPr>
      </w:pPr>
    </w:p>
    <w:p w14:paraId="2805D6CC" w14:textId="4F004701" w:rsidR="000C6BC8" w:rsidRPr="00C45B10" w:rsidRDefault="00984A1E" w:rsidP="00C45B10">
      <w:pPr>
        <w:widowControl/>
        <w:shd w:val="clear" w:color="auto" w:fill="FDFDFD"/>
        <w:ind w:left="709"/>
        <w:rPr>
          <w:rFonts w:eastAsia="Times New Roman"/>
          <w:sz w:val="20"/>
          <w:szCs w:val="20"/>
          <w:lang w:val="fr-FR" w:eastAsia="fr-FR" w:bidi="ar-SA"/>
        </w:rPr>
      </w:pPr>
      <w:r w:rsidRPr="00C45B10">
        <w:rPr>
          <w:b/>
          <w:color w:val="000000"/>
          <w:sz w:val="20"/>
          <w:szCs w:val="20"/>
          <w:lang w:val="fr-FR" w:bidi="fr-FR"/>
        </w:rPr>
        <w:t>7.9</w:t>
      </w:r>
      <w:r w:rsidRPr="00C45B10">
        <w:rPr>
          <w:b/>
          <w:color w:val="000000"/>
          <w:sz w:val="20"/>
          <w:szCs w:val="20"/>
          <w:lang w:val="fr-FR" w:bidi="fr-FR"/>
        </w:rPr>
        <w:tab/>
      </w:r>
      <w:r w:rsidR="000C6BC8" w:rsidRPr="00C45B10">
        <w:rPr>
          <w:rFonts w:eastAsia="Times New Roman"/>
          <w:sz w:val="20"/>
          <w:szCs w:val="20"/>
          <w:lang w:val="fr-FR" w:eastAsia="fr-FR" w:bidi="ar-SA"/>
        </w:rPr>
        <w:t>L’é</w:t>
      </w:r>
      <w:r w:rsidR="00C45B10" w:rsidRPr="00C45B10">
        <w:rPr>
          <w:rFonts w:eastAsia="Times New Roman"/>
          <w:sz w:val="20"/>
          <w:szCs w:val="20"/>
          <w:lang w:val="fr-FR" w:eastAsia="fr-FR" w:bidi="ar-SA"/>
        </w:rPr>
        <w:t>preuve</w:t>
      </w:r>
      <w:r w:rsidR="000C6BC8" w:rsidRPr="00C45B10">
        <w:rPr>
          <w:rFonts w:eastAsia="Times New Roman"/>
          <w:sz w:val="20"/>
          <w:szCs w:val="20"/>
          <w:lang w:val="fr-FR" w:eastAsia="fr-FR" w:bidi="ar-SA"/>
        </w:rPr>
        <w:t xml:space="preserve"> comprendra les phases suivantes :</w:t>
      </w:r>
    </w:p>
    <w:p w14:paraId="0F9329B9" w14:textId="77777777" w:rsidR="00C45B10" w:rsidRPr="00C45B10" w:rsidRDefault="00C45B10" w:rsidP="00C45B10">
      <w:pPr>
        <w:widowControl/>
        <w:shd w:val="clear" w:color="auto" w:fill="FDFDFD"/>
        <w:ind w:left="709"/>
        <w:rPr>
          <w:rFonts w:eastAsia="Times New Roman"/>
          <w:sz w:val="20"/>
          <w:szCs w:val="20"/>
          <w:lang w:val="fr-FR" w:eastAsia="fr-FR" w:bidi="ar-SA"/>
        </w:rPr>
      </w:pPr>
    </w:p>
    <w:p w14:paraId="3A33B36A" w14:textId="38390F42" w:rsidR="000C6BC8" w:rsidRPr="00C45B10" w:rsidRDefault="000C6BC8" w:rsidP="00C45B10">
      <w:pPr>
        <w:widowControl/>
        <w:shd w:val="clear" w:color="auto" w:fill="FDFDFD"/>
        <w:ind w:left="709" w:firstLine="720"/>
        <w:rPr>
          <w:rFonts w:eastAsia="Times New Roman"/>
          <w:sz w:val="20"/>
          <w:szCs w:val="20"/>
          <w:u w:val="single"/>
          <w:lang w:eastAsia="fr-FR" w:bidi="ar-SA"/>
        </w:rPr>
      </w:pPr>
      <w:r w:rsidRPr="00C45B10">
        <w:rPr>
          <w:rFonts w:eastAsia="Times New Roman"/>
          <w:sz w:val="20"/>
          <w:szCs w:val="20"/>
          <w:u w:val="single"/>
          <w:lang w:eastAsia="fr-FR" w:bidi="ar-SA"/>
        </w:rPr>
        <w:t>a) Première phase – Round Robin(s)</w:t>
      </w:r>
    </w:p>
    <w:p w14:paraId="2FE98874" w14:textId="77777777" w:rsidR="00C45B10" w:rsidRPr="00A92CBE" w:rsidRDefault="00C45B10" w:rsidP="00C45B10">
      <w:pPr>
        <w:widowControl/>
        <w:shd w:val="clear" w:color="auto" w:fill="FDFDFD"/>
        <w:ind w:left="709" w:firstLine="720"/>
        <w:rPr>
          <w:rFonts w:eastAsia="Times New Roman"/>
          <w:sz w:val="20"/>
          <w:szCs w:val="20"/>
          <w:lang w:val="en-US" w:eastAsia="fr-FR" w:bidi="ar-SA"/>
        </w:rPr>
      </w:pPr>
    </w:p>
    <w:p w14:paraId="69A341B2" w14:textId="75F64F4A" w:rsidR="000C6BC8" w:rsidRPr="00C45B10" w:rsidRDefault="000C6BC8" w:rsidP="00C45B10">
      <w:pPr>
        <w:pStyle w:val="Paragraphedeliste"/>
        <w:widowControl/>
        <w:numPr>
          <w:ilvl w:val="0"/>
          <w:numId w:val="8"/>
        </w:numPr>
        <w:shd w:val="clear" w:color="auto" w:fill="FDFDFD"/>
        <w:ind w:left="2268" w:hanging="425"/>
        <w:rPr>
          <w:rFonts w:eastAsia="Times New Roman"/>
          <w:sz w:val="20"/>
          <w:szCs w:val="20"/>
          <w:lang w:val="fr-FR" w:eastAsia="fr-FR" w:bidi="ar-SA"/>
        </w:rPr>
      </w:pPr>
      <w:r w:rsidRPr="00C45B10">
        <w:rPr>
          <w:rFonts w:eastAsia="Times New Roman"/>
          <w:sz w:val="20"/>
          <w:szCs w:val="20"/>
          <w:lang w:val="fr-FR" w:eastAsia="fr-FR" w:bidi="ar-SA"/>
        </w:rPr>
        <w:t>Chaque poule / Tous les barreurs participeront à un round robin.</w:t>
      </w:r>
    </w:p>
    <w:p w14:paraId="7F39E0B8" w14:textId="77777777" w:rsidR="00C45B10" w:rsidRPr="00C45B10" w:rsidRDefault="00C45B10" w:rsidP="00C45B10">
      <w:pPr>
        <w:widowControl/>
        <w:shd w:val="clear" w:color="auto" w:fill="FDFDFD"/>
        <w:ind w:left="2268" w:hanging="425"/>
        <w:rPr>
          <w:rFonts w:eastAsia="Times New Roman"/>
          <w:sz w:val="20"/>
          <w:szCs w:val="20"/>
          <w:lang w:val="fr-FR" w:eastAsia="fr-FR" w:bidi="ar-SA"/>
        </w:rPr>
      </w:pPr>
    </w:p>
    <w:p w14:paraId="6108D9C7" w14:textId="194C7FB0" w:rsidR="000C6BC8" w:rsidRPr="00C45B10" w:rsidRDefault="000C6BC8" w:rsidP="00C45B10">
      <w:pPr>
        <w:pStyle w:val="Paragraphedeliste"/>
        <w:widowControl/>
        <w:numPr>
          <w:ilvl w:val="0"/>
          <w:numId w:val="9"/>
        </w:numPr>
        <w:shd w:val="clear" w:color="auto" w:fill="FDFDFD"/>
        <w:ind w:left="2268" w:hanging="425"/>
        <w:rPr>
          <w:rFonts w:eastAsia="Times New Roman"/>
          <w:sz w:val="20"/>
          <w:szCs w:val="20"/>
          <w:lang w:val="fr-FR" w:eastAsia="fr-FR" w:bidi="ar-SA"/>
        </w:rPr>
      </w:pPr>
      <w:r w:rsidRPr="00C45B10">
        <w:rPr>
          <w:rFonts w:eastAsia="Times New Roman"/>
          <w:sz w:val="20"/>
          <w:szCs w:val="20"/>
          <w:lang w:val="fr-FR" w:eastAsia="fr-FR" w:bidi="ar-SA"/>
        </w:rPr>
        <w:t>Chaque poule / Tous les barreurs effectueront un double / triple round robin.</w:t>
      </w:r>
    </w:p>
    <w:p w14:paraId="3BC5783F" w14:textId="77777777" w:rsidR="00C45B10" w:rsidRPr="00C45B10" w:rsidRDefault="00C45B10" w:rsidP="00C45B10">
      <w:pPr>
        <w:widowControl/>
        <w:shd w:val="clear" w:color="auto" w:fill="FDFDFD"/>
        <w:ind w:left="2268" w:hanging="425"/>
        <w:rPr>
          <w:rFonts w:eastAsia="Times New Roman"/>
          <w:sz w:val="20"/>
          <w:szCs w:val="20"/>
          <w:lang w:val="fr-FR" w:eastAsia="fr-FR" w:bidi="ar-SA"/>
        </w:rPr>
      </w:pPr>
    </w:p>
    <w:p w14:paraId="3C244196" w14:textId="4E9ECC2D" w:rsidR="000C6BC8" w:rsidRPr="00C45B10" w:rsidRDefault="00C45B10" w:rsidP="00DF651D">
      <w:pPr>
        <w:pStyle w:val="Paragraphedeliste"/>
        <w:widowControl/>
        <w:shd w:val="clear" w:color="auto" w:fill="FDFDFD"/>
        <w:ind w:left="2268" w:hanging="425"/>
        <w:rPr>
          <w:rFonts w:eastAsia="Times New Roman" w:cs="Arial"/>
          <w:sz w:val="20"/>
          <w:szCs w:val="20"/>
          <w:lang w:val="fr-FR" w:eastAsia="fr-FR" w:bidi="ar-SA"/>
        </w:rPr>
      </w:pPr>
      <w:r>
        <w:rPr>
          <w:rFonts w:eastAsia="Times New Roman" w:cs="Arial"/>
          <w:sz w:val="20"/>
          <w:szCs w:val="20"/>
          <w:lang w:val="fr-FR" w:eastAsia="fr-FR" w:bidi="ar-SA"/>
        </w:rPr>
        <w:t>(1)</w:t>
      </w:r>
      <w:r>
        <w:rPr>
          <w:rFonts w:eastAsia="Times New Roman" w:cs="Arial"/>
          <w:sz w:val="20"/>
          <w:szCs w:val="20"/>
          <w:lang w:val="fr-FR" w:eastAsia="fr-FR" w:bidi="ar-SA"/>
        </w:rPr>
        <w:tab/>
      </w:r>
      <w:r w:rsidR="000C6BC8" w:rsidRPr="00C45B10">
        <w:rPr>
          <w:rFonts w:eastAsia="Times New Roman" w:cs="Arial"/>
          <w:sz w:val="20"/>
          <w:szCs w:val="20"/>
          <w:lang w:val="fr-FR" w:eastAsia="fr-FR" w:bidi="ar-SA"/>
        </w:rPr>
        <w:t xml:space="preserve">Chaque poule / Tous les barreurs effectueront un round robin continu jusqu’à </w:t>
      </w:r>
      <w:r w:rsidR="000C6BC8" w:rsidRPr="00C45B10">
        <w:rPr>
          <w:rFonts w:eastAsia="Times New Roman" w:cs="Arial"/>
          <w:i/>
          <w:color w:val="0000FF"/>
          <w:sz w:val="20"/>
          <w:szCs w:val="20"/>
          <w:lang w:val="fr-FR"/>
        </w:rPr>
        <w:t>&lt; date et heure&gt;</w:t>
      </w:r>
      <w:r w:rsidR="000C6BC8" w:rsidRPr="00C45B10">
        <w:rPr>
          <w:rFonts w:eastAsia="Times New Roman" w:cs="Arial"/>
          <w:sz w:val="20"/>
          <w:szCs w:val="20"/>
          <w:lang w:val="fr-FR" w:eastAsia="fr-FR" w:bidi="ar-SA"/>
        </w:rPr>
        <w:t>.</w:t>
      </w:r>
    </w:p>
    <w:p w14:paraId="3A6C0DAB" w14:textId="77777777" w:rsidR="00C45B10" w:rsidRPr="00C45B10" w:rsidRDefault="00C45B10" w:rsidP="00C45B10">
      <w:pPr>
        <w:widowControl/>
        <w:shd w:val="clear" w:color="auto" w:fill="FDFDFD"/>
        <w:ind w:left="2268" w:hanging="425"/>
        <w:rPr>
          <w:rFonts w:eastAsia="Times New Roman"/>
          <w:sz w:val="20"/>
          <w:szCs w:val="20"/>
          <w:lang w:val="fr-FR" w:eastAsia="fr-FR" w:bidi="ar-SA"/>
        </w:rPr>
      </w:pPr>
    </w:p>
    <w:p w14:paraId="79614992" w14:textId="20AB243D" w:rsidR="00C45B10" w:rsidRPr="00C45B10" w:rsidRDefault="000C6BC8" w:rsidP="00C45B10">
      <w:pPr>
        <w:pStyle w:val="Paragraphedeliste"/>
        <w:widowControl/>
        <w:numPr>
          <w:ilvl w:val="0"/>
          <w:numId w:val="9"/>
        </w:numPr>
        <w:shd w:val="clear" w:color="auto" w:fill="FDFDFD"/>
        <w:ind w:left="2268" w:hanging="425"/>
        <w:rPr>
          <w:rFonts w:eastAsia="Times New Roman" w:cs="Arial"/>
          <w:sz w:val="20"/>
          <w:szCs w:val="20"/>
          <w:lang w:val="fr-FR" w:eastAsia="fr-FR" w:bidi="ar-SA"/>
        </w:rPr>
      </w:pPr>
      <w:r w:rsidRPr="00C45B10">
        <w:rPr>
          <w:rFonts w:eastAsia="Times New Roman" w:cs="Arial"/>
          <w:sz w:val="20"/>
          <w:szCs w:val="20"/>
          <w:lang w:val="fr-FR" w:eastAsia="fr-FR" w:bidi="ar-SA"/>
        </w:rPr>
        <w:t xml:space="preserve">Les [huit] [quatre] </w:t>
      </w:r>
      <w:r w:rsidR="00C45B10" w:rsidRPr="00C45B10">
        <w:rPr>
          <w:rFonts w:eastAsia="Times New Roman" w:cs="Arial"/>
          <w:sz w:val="20"/>
          <w:szCs w:val="20"/>
          <w:lang w:val="fr-FR" w:eastAsia="fr-FR" w:bidi="ar-SA"/>
        </w:rPr>
        <w:t>barreurs</w:t>
      </w:r>
      <w:r w:rsidRPr="00C45B10">
        <w:rPr>
          <w:rFonts w:eastAsia="Times New Roman" w:cs="Arial"/>
          <w:sz w:val="20"/>
          <w:szCs w:val="20"/>
          <w:lang w:val="fr-FR" w:eastAsia="fr-FR" w:bidi="ar-SA"/>
        </w:rPr>
        <w:t xml:space="preserve"> ayant obtenu le meilleur score [de chaque </w:t>
      </w:r>
      <w:r w:rsidR="00C45B10" w:rsidRPr="00C45B10">
        <w:rPr>
          <w:rFonts w:eastAsia="Times New Roman" w:cs="Arial"/>
          <w:sz w:val="20"/>
          <w:szCs w:val="20"/>
          <w:lang w:val="fr-FR" w:eastAsia="fr-FR" w:bidi="ar-SA"/>
        </w:rPr>
        <w:t>poule</w:t>
      </w:r>
      <w:r w:rsidRPr="00C45B10">
        <w:rPr>
          <w:rFonts w:eastAsia="Times New Roman" w:cs="Arial"/>
          <w:sz w:val="20"/>
          <w:szCs w:val="20"/>
          <w:lang w:val="fr-FR" w:eastAsia="fr-FR" w:bidi="ar-SA"/>
        </w:rPr>
        <w:t xml:space="preserve">] se qualifient pour </w:t>
      </w:r>
      <w:r w:rsidR="00C45B10" w:rsidRPr="00C45B10">
        <w:rPr>
          <w:rFonts w:eastAsia="Times New Roman" w:cs="Arial"/>
          <w:sz w:val="20"/>
          <w:szCs w:val="20"/>
          <w:lang w:val="fr-FR" w:eastAsia="fr-FR" w:bidi="ar-SA"/>
        </w:rPr>
        <w:t xml:space="preserve">la phase </w:t>
      </w:r>
      <w:r w:rsidRPr="00C45B10">
        <w:rPr>
          <w:rFonts w:eastAsia="Times New Roman" w:cs="Arial"/>
          <w:sz w:val="20"/>
          <w:szCs w:val="20"/>
          <w:lang w:val="fr-FR" w:eastAsia="fr-FR" w:bidi="ar-SA"/>
        </w:rPr>
        <w:t>suivante.</w:t>
      </w:r>
    </w:p>
    <w:p w14:paraId="29619C05" w14:textId="77777777" w:rsidR="00C45B10" w:rsidRPr="00C45B10" w:rsidRDefault="00C45B10" w:rsidP="00C45B10">
      <w:pPr>
        <w:widowControl/>
        <w:shd w:val="clear" w:color="auto" w:fill="FDFDFD"/>
        <w:ind w:left="709" w:hanging="425"/>
        <w:rPr>
          <w:rFonts w:eastAsia="Times New Roman"/>
          <w:sz w:val="20"/>
          <w:szCs w:val="20"/>
          <w:lang w:val="fr-FR" w:eastAsia="fr-FR" w:bidi="ar-SA"/>
        </w:rPr>
      </w:pPr>
    </w:p>
    <w:p w14:paraId="1CE3C0A7" w14:textId="1ACB1F2F" w:rsidR="00C45B10" w:rsidRPr="00C45B10" w:rsidRDefault="000C6BC8"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u w:val="single"/>
          <w:lang w:val="fr-FR" w:eastAsia="fr-FR" w:bidi="ar-SA"/>
        </w:rPr>
        <w:t xml:space="preserve">(b) Deuxième phase - Quarts de finale à élimination directe </w:t>
      </w:r>
    </w:p>
    <w:p w14:paraId="7D781567" w14:textId="77777777" w:rsidR="00C45B10" w:rsidRPr="00C45B10" w:rsidRDefault="00C45B10" w:rsidP="00C45B10">
      <w:pPr>
        <w:widowControl/>
        <w:shd w:val="clear" w:color="auto" w:fill="FDFDFD"/>
        <w:ind w:left="709" w:hanging="11"/>
        <w:rPr>
          <w:rFonts w:eastAsia="Times New Roman"/>
          <w:sz w:val="20"/>
          <w:szCs w:val="20"/>
          <w:lang w:val="fr-FR" w:eastAsia="fr-FR" w:bidi="ar-SA"/>
        </w:rPr>
      </w:pPr>
    </w:p>
    <w:p w14:paraId="2E69A1BB" w14:textId="001DC5CE" w:rsidR="00C45B10" w:rsidRPr="006505D6" w:rsidRDefault="000C6BC8" w:rsidP="00DF651D">
      <w:pPr>
        <w:pStyle w:val="Paragraphedeliste"/>
        <w:widowControl/>
        <w:numPr>
          <w:ilvl w:val="0"/>
          <w:numId w:val="10"/>
        </w:numPr>
        <w:shd w:val="clear" w:color="auto" w:fill="FDFDFD"/>
        <w:ind w:left="2268" w:hanging="501"/>
        <w:rPr>
          <w:rFonts w:eastAsia="Times New Roman" w:cs="Arial"/>
          <w:sz w:val="20"/>
          <w:szCs w:val="20"/>
          <w:lang w:val="fr-FR" w:eastAsia="fr-FR" w:bidi="ar-SA"/>
        </w:rPr>
      </w:pPr>
      <w:r w:rsidRPr="006505D6">
        <w:rPr>
          <w:rFonts w:eastAsia="Times New Roman" w:cs="Arial"/>
          <w:sz w:val="20"/>
          <w:szCs w:val="20"/>
          <w:lang w:val="fr-FR" w:eastAsia="fr-FR" w:bidi="ar-SA"/>
        </w:rPr>
        <w:t xml:space="preserve">Le premier </w:t>
      </w:r>
      <w:r w:rsidR="00C45B10" w:rsidRPr="006505D6">
        <w:rPr>
          <w:rFonts w:eastAsia="Times New Roman" w:cs="Arial"/>
          <w:sz w:val="20"/>
          <w:szCs w:val="20"/>
          <w:lang w:val="fr-FR" w:eastAsia="fr-FR" w:bidi="ar-SA"/>
        </w:rPr>
        <w:t>barreur</w:t>
      </w:r>
      <w:r w:rsidRPr="006505D6">
        <w:rPr>
          <w:rFonts w:eastAsia="Times New Roman" w:cs="Arial"/>
          <w:sz w:val="20"/>
          <w:szCs w:val="20"/>
          <w:lang w:val="fr-FR" w:eastAsia="fr-FR" w:bidi="ar-SA"/>
        </w:rPr>
        <w:t xml:space="preserve"> de chaque série à marquer au moins </w:t>
      </w:r>
      <w:r w:rsidR="00C45B10" w:rsidRPr="006505D6">
        <w:rPr>
          <w:rFonts w:eastAsia="Times New Roman" w:cs="Arial"/>
          <w:i/>
          <w:color w:val="0000FF"/>
          <w:sz w:val="20"/>
          <w:szCs w:val="20"/>
          <w:lang w:val="fr-FR"/>
        </w:rPr>
        <w:t>&lt; nombre&gt;</w:t>
      </w:r>
      <w:r w:rsidRPr="006505D6">
        <w:rPr>
          <w:rFonts w:eastAsia="Times New Roman" w:cs="Arial"/>
          <w:sz w:val="20"/>
          <w:szCs w:val="20"/>
          <w:lang w:val="fr-FR" w:eastAsia="fr-FR" w:bidi="ar-SA"/>
        </w:rPr>
        <w:t xml:space="preserve"> points passe </w:t>
      </w:r>
      <w:r w:rsidR="00295676">
        <w:rPr>
          <w:rFonts w:eastAsia="Times New Roman" w:cs="Arial"/>
          <w:sz w:val="20"/>
          <w:szCs w:val="20"/>
          <w:lang w:val="fr-FR" w:eastAsia="fr-FR" w:bidi="ar-SA"/>
        </w:rPr>
        <w:t xml:space="preserve">en </w:t>
      </w:r>
      <w:r w:rsidRPr="006505D6">
        <w:rPr>
          <w:rFonts w:eastAsia="Times New Roman" w:cs="Arial"/>
          <w:sz w:val="20"/>
          <w:szCs w:val="20"/>
          <w:lang w:val="fr-FR" w:eastAsia="fr-FR" w:bidi="ar-SA"/>
        </w:rPr>
        <w:t>demi-finales</w:t>
      </w:r>
    </w:p>
    <w:p w14:paraId="02497AB0" w14:textId="77777777" w:rsidR="00C45B10" w:rsidRPr="00C45B10" w:rsidRDefault="00C45B10" w:rsidP="00C45B10">
      <w:pPr>
        <w:widowControl/>
        <w:shd w:val="clear" w:color="auto" w:fill="FDFDFD"/>
        <w:ind w:left="709"/>
        <w:rPr>
          <w:rFonts w:eastAsia="Times New Roman"/>
          <w:sz w:val="20"/>
          <w:szCs w:val="20"/>
          <w:lang w:val="fr-FR" w:eastAsia="fr-FR" w:bidi="ar-SA"/>
        </w:rPr>
      </w:pPr>
    </w:p>
    <w:p w14:paraId="519FE68E" w14:textId="6B8D485D" w:rsidR="00C45B10" w:rsidRPr="00C45B10" w:rsidRDefault="000C6BC8"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sidRPr="00C45B10">
        <w:rPr>
          <w:rFonts w:eastAsia="Times New Roman"/>
          <w:sz w:val="20"/>
          <w:szCs w:val="20"/>
          <w:u w:val="single"/>
          <w:lang w:val="fr-FR" w:eastAsia="fr-FR" w:bidi="ar-SA"/>
        </w:rPr>
        <w:t xml:space="preserve">c) Troisième </w:t>
      </w:r>
      <w:r w:rsidR="00C45B10" w:rsidRPr="00C45B10">
        <w:rPr>
          <w:rFonts w:eastAsia="Times New Roman"/>
          <w:sz w:val="20"/>
          <w:szCs w:val="20"/>
          <w:u w:val="single"/>
          <w:lang w:val="fr-FR" w:eastAsia="fr-FR" w:bidi="ar-SA"/>
        </w:rPr>
        <w:t>phase</w:t>
      </w:r>
      <w:r w:rsidRPr="00C45B10">
        <w:rPr>
          <w:rFonts w:eastAsia="Times New Roman"/>
          <w:sz w:val="20"/>
          <w:szCs w:val="20"/>
          <w:u w:val="single"/>
          <w:lang w:val="fr-FR" w:eastAsia="fr-FR" w:bidi="ar-SA"/>
        </w:rPr>
        <w:t xml:space="preserve"> – cinquième à huitième place</w:t>
      </w:r>
    </w:p>
    <w:p w14:paraId="261E0076" w14:textId="77777777" w:rsidR="00C45B10" w:rsidRPr="00C45B10" w:rsidRDefault="00C45B10" w:rsidP="00E26A7E">
      <w:pPr>
        <w:widowControl/>
        <w:shd w:val="clear" w:color="auto" w:fill="FDFDFD"/>
        <w:ind w:left="1701" w:hanging="283"/>
        <w:rPr>
          <w:rFonts w:eastAsia="Times New Roman"/>
          <w:sz w:val="20"/>
          <w:szCs w:val="20"/>
          <w:lang w:val="fr-FR" w:eastAsia="fr-FR" w:bidi="ar-SA"/>
        </w:rPr>
      </w:pPr>
    </w:p>
    <w:p w14:paraId="202F4AE6" w14:textId="7FF07425" w:rsidR="00C45B10" w:rsidRPr="00DF651D" w:rsidRDefault="000C6BC8" w:rsidP="00DF651D">
      <w:pPr>
        <w:pStyle w:val="Paragraphedeliste"/>
        <w:widowControl/>
        <w:numPr>
          <w:ilvl w:val="0"/>
          <w:numId w:val="11"/>
        </w:numPr>
        <w:shd w:val="clear" w:color="auto" w:fill="FDFDFD"/>
        <w:rPr>
          <w:rFonts w:eastAsia="Times New Roman"/>
          <w:sz w:val="20"/>
          <w:szCs w:val="20"/>
          <w:lang w:val="fr-FR" w:eastAsia="fr-FR" w:bidi="ar-SA"/>
        </w:rPr>
      </w:pPr>
      <w:r w:rsidRPr="00DF651D">
        <w:rPr>
          <w:rFonts w:eastAsia="Times New Roman"/>
          <w:sz w:val="20"/>
          <w:szCs w:val="20"/>
          <w:lang w:val="fr-FR" w:eastAsia="fr-FR" w:bidi="ar-SA"/>
        </w:rPr>
        <w:t xml:space="preserve">Les quarts de finalistes perdants </w:t>
      </w:r>
      <w:r w:rsidR="00C45B10" w:rsidRPr="00DF651D">
        <w:rPr>
          <w:rFonts w:eastAsia="Times New Roman"/>
          <w:sz w:val="20"/>
          <w:szCs w:val="20"/>
          <w:lang w:val="fr-FR" w:eastAsia="fr-FR" w:bidi="ar-SA"/>
        </w:rPr>
        <w:t>courent</w:t>
      </w:r>
      <w:r w:rsidRPr="00DF651D">
        <w:rPr>
          <w:rFonts w:eastAsia="Times New Roman"/>
          <w:sz w:val="20"/>
          <w:szCs w:val="20"/>
          <w:lang w:val="fr-FR" w:eastAsia="fr-FR" w:bidi="ar-SA"/>
        </w:rPr>
        <w:t xml:space="preserve"> pour </w:t>
      </w:r>
      <w:r w:rsidR="00986021" w:rsidRPr="00DF651D">
        <w:rPr>
          <w:rFonts w:eastAsia="Times New Roman"/>
          <w:sz w:val="20"/>
          <w:szCs w:val="20"/>
          <w:lang w:val="fr-FR" w:eastAsia="fr-FR" w:bidi="ar-SA"/>
        </w:rPr>
        <w:t>places</w:t>
      </w:r>
      <w:r w:rsidR="00986021">
        <w:rPr>
          <w:rFonts w:eastAsia="Times New Roman"/>
          <w:sz w:val="20"/>
          <w:szCs w:val="20"/>
          <w:lang w:val="fr-FR" w:eastAsia="fr-FR" w:bidi="ar-SA"/>
        </w:rPr>
        <w:t xml:space="preserve"> de</w:t>
      </w:r>
      <w:r w:rsidRPr="00DF651D">
        <w:rPr>
          <w:rFonts w:eastAsia="Times New Roman"/>
          <w:sz w:val="20"/>
          <w:szCs w:val="20"/>
          <w:lang w:val="fr-FR" w:eastAsia="fr-FR" w:bidi="ar-SA"/>
        </w:rPr>
        <w:t xml:space="preserve"> cinquième à huitième.</w:t>
      </w:r>
    </w:p>
    <w:p w14:paraId="320F69EA" w14:textId="77777777" w:rsidR="00C45B10" w:rsidRPr="00C45B10" w:rsidRDefault="00C45B10" w:rsidP="00DF651D">
      <w:pPr>
        <w:widowControl/>
        <w:shd w:val="clear" w:color="auto" w:fill="FDFDFD"/>
        <w:ind w:left="2268" w:hanging="425"/>
        <w:rPr>
          <w:rFonts w:eastAsia="Times New Roman"/>
          <w:sz w:val="20"/>
          <w:szCs w:val="20"/>
          <w:lang w:val="fr-FR" w:eastAsia="fr-FR" w:bidi="ar-SA"/>
        </w:rPr>
      </w:pPr>
    </w:p>
    <w:p w14:paraId="7BE47D5C" w14:textId="3E957B23" w:rsidR="00C45B10" w:rsidRPr="00DF651D" w:rsidRDefault="000C6BC8" w:rsidP="00DF651D">
      <w:pPr>
        <w:pStyle w:val="Paragraphedeliste"/>
        <w:widowControl/>
        <w:numPr>
          <w:ilvl w:val="0"/>
          <w:numId w:val="11"/>
        </w:numPr>
        <w:shd w:val="clear" w:color="auto" w:fill="FDFDFD"/>
        <w:rPr>
          <w:rFonts w:eastAsia="Times New Roman"/>
          <w:sz w:val="20"/>
          <w:szCs w:val="20"/>
          <w:lang w:val="fr-FR" w:eastAsia="fr-FR" w:bidi="ar-SA"/>
        </w:rPr>
      </w:pPr>
      <w:r w:rsidRPr="00DF651D">
        <w:rPr>
          <w:rFonts w:eastAsia="Times New Roman"/>
          <w:sz w:val="20"/>
          <w:szCs w:val="20"/>
          <w:lang w:val="fr-FR" w:eastAsia="fr-FR" w:bidi="ar-SA"/>
        </w:rPr>
        <w:t xml:space="preserve">Dans chaque série, le premier </w:t>
      </w:r>
      <w:r w:rsidR="00C45B10" w:rsidRPr="00DF651D">
        <w:rPr>
          <w:rFonts w:eastAsia="Times New Roman"/>
          <w:sz w:val="20"/>
          <w:szCs w:val="20"/>
          <w:lang w:val="fr-FR" w:eastAsia="fr-FR" w:bidi="ar-SA"/>
        </w:rPr>
        <w:t>barreur</w:t>
      </w:r>
      <w:r w:rsidRPr="00DF651D">
        <w:rPr>
          <w:rFonts w:eastAsia="Times New Roman"/>
          <w:sz w:val="20"/>
          <w:szCs w:val="20"/>
          <w:lang w:val="fr-FR" w:eastAsia="fr-FR" w:bidi="ar-SA"/>
        </w:rPr>
        <w:t xml:space="preserve"> à marquer au moins un point sera le </w:t>
      </w:r>
      <w:r w:rsidR="00C45B10" w:rsidRPr="00DF651D">
        <w:rPr>
          <w:rFonts w:eastAsia="Times New Roman"/>
          <w:sz w:val="20"/>
          <w:szCs w:val="20"/>
          <w:lang w:val="fr-FR" w:eastAsia="fr-FR" w:bidi="ar-SA"/>
        </w:rPr>
        <w:t>vainqueur</w:t>
      </w:r>
      <w:r w:rsidRPr="00DF651D">
        <w:rPr>
          <w:rFonts w:eastAsia="Times New Roman"/>
          <w:sz w:val="20"/>
          <w:szCs w:val="20"/>
          <w:lang w:val="fr-FR" w:eastAsia="fr-FR" w:bidi="ar-SA"/>
        </w:rPr>
        <w:t>.</w:t>
      </w:r>
    </w:p>
    <w:p w14:paraId="1B2129D7" w14:textId="77777777" w:rsidR="00C45B10" w:rsidRPr="00C45B10" w:rsidRDefault="00C45B10" w:rsidP="00DF651D">
      <w:pPr>
        <w:widowControl/>
        <w:shd w:val="clear" w:color="auto" w:fill="FDFDFD"/>
        <w:ind w:left="2268" w:hanging="425"/>
        <w:rPr>
          <w:rFonts w:eastAsia="Times New Roman"/>
          <w:sz w:val="20"/>
          <w:szCs w:val="20"/>
          <w:lang w:val="fr-FR" w:eastAsia="fr-FR" w:bidi="ar-SA"/>
        </w:rPr>
      </w:pPr>
    </w:p>
    <w:p w14:paraId="03BEC027" w14:textId="46A4A62F" w:rsidR="00C45B10" w:rsidRPr="00C45B10" w:rsidRDefault="000C6BC8" w:rsidP="00DF651D">
      <w:pPr>
        <w:pStyle w:val="Paragraphedeliste"/>
        <w:widowControl/>
        <w:numPr>
          <w:ilvl w:val="0"/>
          <w:numId w:val="11"/>
        </w:numPr>
        <w:shd w:val="clear" w:color="auto" w:fill="FDFDFD"/>
        <w:rPr>
          <w:rFonts w:eastAsia="Times New Roman" w:cs="Arial"/>
          <w:sz w:val="20"/>
          <w:szCs w:val="20"/>
          <w:lang w:val="fr-FR" w:eastAsia="fr-FR" w:bidi="ar-SA"/>
        </w:rPr>
      </w:pPr>
      <w:r w:rsidRPr="00C45B10">
        <w:rPr>
          <w:rFonts w:eastAsia="Times New Roman" w:cs="Arial"/>
          <w:sz w:val="20"/>
          <w:szCs w:val="20"/>
          <w:lang w:val="fr-FR" w:eastAsia="fr-FR" w:bidi="ar-SA"/>
        </w:rPr>
        <w:lastRenderedPageBreak/>
        <w:t xml:space="preserve">Les deux vainqueurs de chaque série s’affronteront pour les </w:t>
      </w:r>
      <w:r w:rsidR="00986021" w:rsidRPr="00C45B10">
        <w:rPr>
          <w:rFonts w:eastAsia="Times New Roman" w:cs="Arial"/>
          <w:sz w:val="20"/>
          <w:szCs w:val="20"/>
          <w:lang w:val="fr-FR" w:eastAsia="fr-FR" w:bidi="ar-SA"/>
        </w:rPr>
        <w:t>places</w:t>
      </w:r>
      <w:r w:rsidR="00986021">
        <w:rPr>
          <w:rFonts w:eastAsia="Times New Roman" w:cs="Arial"/>
          <w:sz w:val="20"/>
          <w:szCs w:val="20"/>
          <w:lang w:val="fr-FR" w:eastAsia="fr-FR" w:bidi="ar-SA"/>
        </w:rPr>
        <w:t xml:space="preserve"> de</w:t>
      </w:r>
      <w:r w:rsidR="00986021" w:rsidRPr="00C45B10">
        <w:rPr>
          <w:rFonts w:eastAsia="Times New Roman" w:cs="Arial"/>
          <w:sz w:val="20"/>
          <w:szCs w:val="20"/>
          <w:lang w:val="fr-FR" w:eastAsia="fr-FR" w:bidi="ar-SA"/>
        </w:rPr>
        <w:t xml:space="preserve"> </w:t>
      </w:r>
      <w:r w:rsidRPr="00C45B10">
        <w:rPr>
          <w:rFonts w:eastAsia="Times New Roman" w:cs="Arial"/>
          <w:sz w:val="20"/>
          <w:szCs w:val="20"/>
          <w:lang w:val="fr-FR" w:eastAsia="fr-FR" w:bidi="ar-SA"/>
        </w:rPr>
        <w:t xml:space="preserve">cinquième et sixième. </w:t>
      </w:r>
    </w:p>
    <w:p w14:paraId="57F38BCC" w14:textId="77777777" w:rsidR="00C45B10" w:rsidRPr="00C45B10" w:rsidRDefault="00C45B10" w:rsidP="00DF651D">
      <w:pPr>
        <w:widowControl/>
        <w:shd w:val="clear" w:color="auto" w:fill="FDFDFD"/>
        <w:ind w:left="2268" w:hanging="425"/>
        <w:rPr>
          <w:rFonts w:eastAsia="Times New Roman"/>
          <w:sz w:val="20"/>
          <w:szCs w:val="20"/>
          <w:lang w:val="fr-FR" w:eastAsia="fr-FR" w:bidi="ar-SA"/>
        </w:rPr>
      </w:pPr>
    </w:p>
    <w:p w14:paraId="2994B595" w14:textId="358836F6" w:rsidR="000C6BC8" w:rsidRPr="00DF651D" w:rsidRDefault="000C6BC8" w:rsidP="00DF651D">
      <w:pPr>
        <w:pStyle w:val="Paragraphedeliste"/>
        <w:widowControl/>
        <w:numPr>
          <w:ilvl w:val="0"/>
          <w:numId w:val="11"/>
        </w:numPr>
        <w:shd w:val="clear" w:color="auto" w:fill="FDFDFD"/>
        <w:rPr>
          <w:rFonts w:eastAsia="Times New Roman"/>
          <w:sz w:val="20"/>
          <w:szCs w:val="20"/>
          <w:lang w:val="fr-FR" w:eastAsia="fr-FR" w:bidi="ar-SA"/>
        </w:rPr>
      </w:pPr>
      <w:r w:rsidRPr="00DF651D">
        <w:rPr>
          <w:rFonts w:eastAsia="Times New Roman"/>
          <w:sz w:val="20"/>
          <w:szCs w:val="20"/>
          <w:lang w:val="fr-FR" w:eastAsia="fr-FR" w:bidi="ar-SA"/>
        </w:rPr>
        <w:t xml:space="preserve">Les deux perdants de chaque série s’affronteront pour les </w:t>
      </w:r>
      <w:r w:rsidR="00986021" w:rsidRPr="00DF651D">
        <w:rPr>
          <w:rFonts w:eastAsia="Times New Roman"/>
          <w:sz w:val="20"/>
          <w:szCs w:val="20"/>
          <w:lang w:val="fr-FR" w:eastAsia="fr-FR" w:bidi="ar-SA"/>
        </w:rPr>
        <w:t>places</w:t>
      </w:r>
      <w:r w:rsidR="00986021">
        <w:rPr>
          <w:rFonts w:eastAsia="Times New Roman"/>
          <w:sz w:val="20"/>
          <w:szCs w:val="20"/>
          <w:lang w:val="fr-FR" w:eastAsia="fr-FR" w:bidi="ar-SA"/>
        </w:rPr>
        <w:t xml:space="preserve"> de</w:t>
      </w:r>
      <w:r w:rsidR="00986021" w:rsidRPr="00DF651D">
        <w:rPr>
          <w:rFonts w:eastAsia="Times New Roman"/>
          <w:sz w:val="20"/>
          <w:szCs w:val="20"/>
          <w:lang w:val="fr-FR" w:eastAsia="fr-FR" w:bidi="ar-SA"/>
        </w:rPr>
        <w:t xml:space="preserve"> </w:t>
      </w:r>
      <w:r w:rsidRPr="00DF651D">
        <w:rPr>
          <w:rFonts w:eastAsia="Times New Roman"/>
          <w:sz w:val="20"/>
          <w:szCs w:val="20"/>
          <w:lang w:val="fr-FR" w:eastAsia="fr-FR" w:bidi="ar-SA"/>
        </w:rPr>
        <w:t xml:space="preserve">septième et huitième. </w:t>
      </w:r>
    </w:p>
    <w:p w14:paraId="3C2C8D21" w14:textId="4906E587" w:rsidR="00984A1E" w:rsidRPr="000C6BC8" w:rsidRDefault="00984A1E" w:rsidP="00DF651D">
      <w:pPr>
        <w:ind w:left="2268" w:hanging="425"/>
        <w:jc w:val="both"/>
        <w:rPr>
          <w:b/>
          <w:color w:val="000000"/>
          <w:sz w:val="20"/>
          <w:szCs w:val="20"/>
          <w:lang w:val="fr-FR" w:bidi="fr-FR"/>
        </w:rPr>
      </w:pPr>
    </w:p>
    <w:p w14:paraId="7644F9FA" w14:textId="45B145B2" w:rsidR="00DF651D" w:rsidRPr="00C45B10" w:rsidRDefault="00DF651D"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Pr>
          <w:rFonts w:eastAsia="Times New Roman"/>
          <w:sz w:val="20"/>
          <w:szCs w:val="20"/>
          <w:lang w:val="fr-FR" w:eastAsia="fr-FR" w:bidi="ar-SA"/>
        </w:rPr>
        <w:t>d</w:t>
      </w:r>
      <w:r w:rsidRPr="00C45B10">
        <w:rPr>
          <w:rFonts w:eastAsia="Times New Roman"/>
          <w:sz w:val="20"/>
          <w:szCs w:val="20"/>
          <w:u w:val="single"/>
          <w:lang w:val="fr-FR" w:eastAsia="fr-FR" w:bidi="ar-SA"/>
        </w:rPr>
        <w:t xml:space="preserve">) </w:t>
      </w:r>
      <w:r>
        <w:rPr>
          <w:rFonts w:eastAsia="Times New Roman"/>
          <w:sz w:val="20"/>
          <w:szCs w:val="20"/>
          <w:u w:val="single"/>
          <w:lang w:val="fr-FR" w:eastAsia="fr-FR" w:bidi="ar-SA"/>
        </w:rPr>
        <w:t>Qua</w:t>
      </w:r>
      <w:r w:rsidRPr="00C45B10">
        <w:rPr>
          <w:rFonts w:eastAsia="Times New Roman"/>
          <w:sz w:val="20"/>
          <w:szCs w:val="20"/>
          <w:u w:val="single"/>
          <w:lang w:val="fr-FR" w:eastAsia="fr-FR" w:bidi="ar-SA"/>
        </w:rPr>
        <w:t>t</w:t>
      </w:r>
      <w:r w:rsidR="00295676">
        <w:rPr>
          <w:rFonts w:eastAsia="Times New Roman"/>
          <w:sz w:val="20"/>
          <w:szCs w:val="20"/>
          <w:u w:val="single"/>
          <w:lang w:val="fr-FR" w:eastAsia="fr-FR" w:bidi="ar-SA"/>
        </w:rPr>
        <w:t>r</w:t>
      </w:r>
      <w:r w:rsidRPr="00C45B10">
        <w:rPr>
          <w:rFonts w:eastAsia="Times New Roman"/>
          <w:sz w:val="20"/>
          <w:szCs w:val="20"/>
          <w:u w:val="single"/>
          <w:lang w:val="fr-FR" w:eastAsia="fr-FR" w:bidi="ar-SA"/>
        </w:rPr>
        <w:t xml:space="preserve">ième phase – </w:t>
      </w:r>
      <w:r>
        <w:rPr>
          <w:rFonts w:eastAsia="Times New Roman"/>
          <w:sz w:val="20"/>
          <w:szCs w:val="20"/>
          <w:u w:val="single"/>
          <w:lang w:val="fr-FR" w:eastAsia="fr-FR" w:bidi="ar-SA"/>
        </w:rPr>
        <w:t>demi-finales éliminatoires</w:t>
      </w:r>
    </w:p>
    <w:p w14:paraId="345C242B" w14:textId="2E34B809" w:rsidR="00223A6C" w:rsidRDefault="00223A6C" w:rsidP="000C6BC8">
      <w:pPr>
        <w:ind w:left="1134" w:hanging="425"/>
        <w:jc w:val="both"/>
        <w:rPr>
          <w:b/>
          <w:color w:val="000000"/>
          <w:sz w:val="20"/>
          <w:szCs w:val="20"/>
          <w:lang w:val="fr-FR" w:bidi="fr-FR"/>
        </w:rPr>
      </w:pPr>
    </w:p>
    <w:p w14:paraId="378500D8" w14:textId="1DB51745" w:rsidR="00676753" w:rsidRPr="006C5E01" w:rsidRDefault="00676753" w:rsidP="00676753">
      <w:pPr>
        <w:pStyle w:val="Paragraphedeliste"/>
        <w:numPr>
          <w:ilvl w:val="0"/>
          <w:numId w:val="12"/>
        </w:numPr>
        <w:jc w:val="both"/>
        <w:rPr>
          <w:bCs/>
          <w:color w:val="000000"/>
          <w:sz w:val="20"/>
          <w:szCs w:val="20"/>
          <w:lang w:val="fr-FR" w:bidi="fr-FR"/>
        </w:rPr>
      </w:pPr>
      <w:r w:rsidRPr="006C5E01">
        <w:rPr>
          <w:bCs/>
          <w:color w:val="000000"/>
          <w:sz w:val="20"/>
          <w:szCs w:val="20"/>
          <w:lang w:val="fr-FR" w:bidi="fr-FR"/>
        </w:rPr>
        <w:t>Le barreur vainqueur de la phase un</w:t>
      </w:r>
      <w:r w:rsidR="00295676" w:rsidRPr="006C5E01">
        <w:rPr>
          <w:bCs/>
          <w:color w:val="000000"/>
          <w:sz w:val="20"/>
          <w:szCs w:val="20"/>
          <w:lang w:val="fr-FR" w:bidi="fr-FR"/>
        </w:rPr>
        <w:t>e</w:t>
      </w:r>
      <w:r w:rsidRPr="006C5E01">
        <w:rPr>
          <w:bCs/>
          <w:color w:val="000000"/>
          <w:sz w:val="20"/>
          <w:szCs w:val="20"/>
          <w:lang w:val="fr-FR" w:bidi="fr-FR"/>
        </w:rPr>
        <w:t xml:space="preserve"> choisit son adversaire quand le CC le lui demande.</w:t>
      </w:r>
    </w:p>
    <w:p w14:paraId="26F23074" w14:textId="749FF123" w:rsidR="009C711E" w:rsidRDefault="009C711E" w:rsidP="009C711E">
      <w:pPr>
        <w:pStyle w:val="Paragraphedeliste"/>
        <w:ind w:left="2263"/>
        <w:jc w:val="both"/>
        <w:rPr>
          <w:bCs/>
          <w:color w:val="000000"/>
          <w:sz w:val="20"/>
          <w:szCs w:val="20"/>
          <w:lang w:val="fr-FR" w:bidi="fr-FR"/>
        </w:rPr>
      </w:pPr>
      <w:r w:rsidRPr="00786723">
        <w:rPr>
          <w:bCs/>
          <w:color w:val="000000"/>
          <w:sz w:val="20"/>
          <w:szCs w:val="20"/>
          <w:lang w:val="fr-FR" w:bidi="fr-FR"/>
        </w:rPr>
        <w:t>Les deux barreurs restants s’affronteront.</w:t>
      </w:r>
    </w:p>
    <w:p w14:paraId="3E9EC311" w14:textId="77777777" w:rsidR="00676753" w:rsidRPr="00676753" w:rsidRDefault="00676753" w:rsidP="00676753">
      <w:pPr>
        <w:ind w:left="1843"/>
        <w:jc w:val="both"/>
        <w:rPr>
          <w:bCs/>
          <w:color w:val="000000"/>
          <w:sz w:val="20"/>
          <w:szCs w:val="20"/>
          <w:lang w:val="fr-FR" w:bidi="fr-FR"/>
        </w:rPr>
      </w:pPr>
    </w:p>
    <w:p w14:paraId="527D15B8" w14:textId="6B3CDA05" w:rsidR="00676753" w:rsidRDefault="00676753" w:rsidP="00676753">
      <w:pPr>
        <w:pStyle w:val="Paragraphedeliste"/>
        <w:numPr>
          <w:ilvl w:val="0"/>
          <w:numId w:val="12"/>
        </w:numPr>
        <w:jc w:val="both"/>
        <w:rPr>
          <w:bCs/>
          <w:color w:val="000000"/>
          <w:sz w:val="20"/>
          <w:szCs w:val="20"/>
          <w:lang w:val="fr-FR" w:bidi="fr-FR"/>
        </w:rPr>
      </w:pPr>
      <w:r>
        <w:rPr>
          <w:bCs/>
          <w:color w:val="000000"/>
          <w:sz w:val="20"/>
          <w:szCs w:val="20"/>
          <w:lang w:val="fr-FR" w:bidi="fr-FR"/>
        </w:rPr>
        <w:t xml:space="preserve"> Le premier barreur de chaque série à marquer au moins </w:t>
      </w:r>
      <w:r w:rsidRPr="00C45B10">
        <w:rPr>
          <w:rFonts w:eastAsia="Times New Roman" w:cs="Arial"/>
          <w:i/>
          <w:color w:val="0000FF"/>
          <w:sz w:val="20"/>
          <w:szCs w:val="20"/>
          <w:lang w:val="fr-FR"/>
        </w:rPr>
        <w:t>&lt; nombre&gt;</w:t>
      </w:r>
      <w:r>
        <w:rPr>
          <w:rFonts w:eastAsia="Times New Roman" w:cs="Arial"/>
          <w:i/>
          <w:color w:val="0000FF"/>
          <w:sz w:val="20"/>
          <w:szCs w:val="20"/>
          <w:lang w:val="fr-FR"/>
        </w:rPr>
        <w:t xml:space="preserve"> </w:t>
      </w:r>
      <w:r w:rsidRPr="00676753">
        <w:rPr>
          <w:rFonts w:eastAsia="Times New Roman" w:cs="Arial"/>
          <w:iCs/>
          <w:sz w:val="20"/>
          <w:szCs w:val="20"/>
          <w:lang w:val="fr-FR"/>
        </w:rPr>
        <w:t>points</w:t>
      </w:r>
      <w:r>
        <w:rPr>
          <w:rFonts w:eastAsia="Times New Roman" w:cs="Arial"/>
          <w:iCs/>
          <w:sz w:val="20"/>
          <w:szCs w:val="20"/>
          <w:lang w:val="fr-FR"/>
        </w:rPr>
        <w:t xml:space="preserve"> monte en phase finale, les perdants continuent vers la phase de troisième et quatrième place.</w:t>
      </w:r>
    </w:p>
    <w:p w14:paraId="4C998A43" w14:textId="395A1C35" w:rsidR="00223A6C" w:rsidRPr="000C6BC8" w:rsidRDefault="00223A6C" w:rsidP="000C6BC8">
      <w:pPr>
        <w:ind w:left="1134" w:hanging="425"/>
        <w:jc w:val="both"/>
        <w:rPr>
          <w:b/>
          <w:color w:val="000000"/>
          <w:sz w:val="20"/>
          <w:szCs w:val="20"/>
          <w:lang w:val="fr-FR" w:bidi="fr-FR"/>
        </w:rPr>
      </w:pPr>
    </w:p>
    <w:p w14:paraId="3E201EC4" w14:textId="29C1F3DC" w:rsidR="00676753" w:rsidRPr="00C45B10" w:rsidRDefault="00676753"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Pr>
          <w:rFonts w:eastAsia="Times New Roman"/>
          <w:sz w:val="20"/>
          <w:szCs w:val="20"/>
          <w:lang w:val="fr-FR" w:eastAsia="fr-FR" w:bidi="ar-SA"/>
        </w:rPr>
        <w:t>e</w:t>
      </w:r>
      <w:r w:rsidRPr="00C45B10">
        <w:rPr>
          <w:rFonts w:eastAsia="Times New Roman"/>
          <w:sz w:val="20"/>
          <w:szCs w:val="20"/>
          <w:u w:val="single"/>
          <w:lang w:val="fr-FR" w:eastAsia="fr-FR" w:bidi="ar-SA"/>
        </w:rPr>
        <w:t xml:space="preserve">) </w:t>
      </w:r>
      <w:r>
        <w:rPr>
          <w:rFonts w:eastAsia="Times New Roman"/>
          <w:sz w:val="20"/>
          <w:szCs w:val="20"/>
          <w:u w:val="single"/>
          <w:lang w:val="fr-FR" w:eastAsia="fr-FR" w:bidi="ar-SA"/>
        </w:rPr>
        <w:t>Cinqui</w:t>
      </w:r>
      <w:r w:rsidRPr="00C45B10">
        <w:rPr>
          <w:rFonts w:eastAsia="Times New Roman"/>
          <w:sz w:val="20"/>
          <w:szCs w:val="20"/>
          <w:u w:val="single"/>
          <w:lang w:val="fr-FR" w:eastAsia="fr-FR" w:bidi="ar-SA"/>
        </w:rPr>
        <w:t xml:space="preserve">ème phase – </w:t>
      </w:r>
      <w:r>
        <w:rPr>
          <w:rFonts w:eastAsia="Times New Roman"/>
          <w:sz w:val="20"/>
          <w:szCs w:val="20"/>
          <w:u w:val="single"/>
          <w:lang w:val="fr-FR" w:eastAsia="fr-FR" w:bidi="ar-SA"/>
        </w:rPr>
        <w:t>éliminatoires pour la troisième et quatrième place</w:t>
      </w:r>
    </w:p>
    <w:p w14:paraId="71491BE4" w14:textId="77777777" w:rsidR="00676753" w:rsidRDefault="00676753" w:rsidP="00676753">
      <w:pPr>
        <w:ind w:left="1134" w:hanging="425"/>
        <w:jc w:val="both"/>
        <w:rPr>
          <w:b/>
          <w:color w:val="000000"/>
          <w:sz w:val="20"/>
          <w:szCs w:val="20"/>
          <w:lang w:val="fr-FR" w:bidi="fr-FR"/>
        </w:rPr>
      </w:pPr>
    </w:p>
    <w:p w14:paraId="1CC0001A" w14:textId="6A93F51E" w:rsidR="00676753" w:rsidRDefault="00676753" w:rsidP="00676753">
      <w:pPr>
        <w:pStyle w:val="Paragraphedeliste"/>
        <w:numPr>
          <w:ilvl w:val="0"/>
          <w:numId w:val="13"/>
        </w:numPr>
        <w:jc w:val="both"/>
        <w:rPr>
          <w:bCs/>
          <w:color w:val="000000"/>
          <w:sz w:val="20"/>
          <w:szCs w:val="20"/>
          <w:lang w:val="fr-FR" w:bidi="fr-FR"/>
        </w:rPr>
      </w:pPr>
      <w:r w:rsidRPr="00676753">
        <w:rPr>
          <w:bCs/>
          <w:color w:val="000000"/>
          <w:sz w:val="20"/>
          <w:szCs w:val="20"/>
          <w:lang w:val="fr-FR" w:bidi="fr-FR"/>
        </w:rPr>
        <w:t>Le</w:t>
      </w:r>
      <w:r>
        <w:rPr>
          <w:bCs/>
          <w:color w:val="000000"/>
          <w:sz w:val="20"/>
          <w:szCs w:val="20"/>
          <w:lang w:val="fr-FR" w:bidi="fr-FR"/>
        </w:rPr>
        <w:t>s demi-finalistes perdants courent pour déterminer</w:t>
      </w:r>
      <w:r w:rsidR="00986021">
        <w:rPr>
          <w:bCs/>
          <w:color w:val="000000"/>
          <w:sz w:val="20"/>
          <w:szCs w:val="20"/>
          <w:lang w:val="fr-FR" w:bidi="fr-FR"/>
        </w:rPr>
        <w:t xml:space="preserve"> les places</w:t>
      </w:r>
      <w:r>
        <w:rPr>
          <w:bCs/>
          <w:color w:val="000000"/>
          <w:sz w:val="20"/>
          <w:szCs w:val="20"/>
          <w:lang w:val="fr-FR" w:bidi="fr-FR"/>
        </w:rPr>
        <w:t xml:space="preserve"> </w:t>
      </w:r>
      <w:r w:rsidR="00986021">
        <w:rPr>
          <w:bCs/>
          <w:color w:val="000000"/>
          <w:sz w:val="20"/>
          <w:szCs w:val="20"/>
          <w:lang w:val="fr-FR" w:bidi="fr-FR"/>
        </w:rPr>
        <w:t>de</w:t>
      </w:r>
      <w:r>
        <w:rPr>
          <w:bCs/>
          <w:color w:val="000000"/>
          <w:sz w:val="20"/>
          <w:szCs w:val="20"/>
          <w:lang w:val="fr-FR" w:bidi="fr-FR"/>
        </w:rPr>
        <w:t xml:space="preserve"> troisième et quatrième.</w:t>
      </w:r>
    </w:p>
    <w:p w14:paraId="0CD0AC1B" w14:textId="77777777" w:rsidR="00676753" w:rsidRPr="00676753" w:rsidRDefault="00676753" w:rsidP="00676753">
      <w:pPr>
        <w:ind w:left="1843"/>
        <w:jc w:val="both"/>
        <w:rPr>
          <w:bCs/>
          <w:color w:val="000000"/>
          <w:sz w:val="20"/>
          <w:szCs w:val="20"/>
          <w:lang w:val="fr-FR" w:bidi="fr-FR"/>
        </w:rPr>
      </w:pPr>
    </w:p>
    <w:p w14:paraId="3C67464D" w14:textId="7170A96F" w:rsidR="00676753" w:rsidRDefault="00676753" w:rsidP="00676753">
      <w:pPr>
        <w:pStyle w:val="Paragraphedeliste"/>
        <w:numPr>
          <w:ilvl w:val="0"/>
          <w:numId w:val="13"/>
        </w:numPr>
        <w:jc w:val="both"/>
        <w:rPr>
          <w:bCs/>
          <w:color w:val="000000"/>
          <w:sz w:val="20"/>
          <w:szCs w:val="20"/>
          <w:lang w:val="fr-FR" w:bidi="fr-FR"/>
        </w:rPr>
      </w:pPr>
      <w:r>
        <w:rPr>
          <w:bCs/>
          <w:color w:val="000000"/>
          <w:sz w:val="20"/>
          <w:szCs w:val="20"/>
          <w:lang w:val="fr-FR" w:bidi="fr-FR"/>
        </w:rPr>
        <w:t xml:space="preserve"> Le premier barreur à marquer au moins </w:t>
      </w:r>
      <w:r w:rsidRPr="00C45B10">
        <w:rPr>
          <w:rFonts w:eastAsia="Times New Roman" w:cs="Arial"/>
          <w:i/>
          <w:color w:val="0000FF"/>
          <w:sz w:val="20"/>
          <w:szCs w:val="20"/>
          <w:lang w:val="fr-FR"/>
        </w:rPr>
        <w:t>&lt; nombre&gt;</w:t>
      </w:r>
      <w:r>
        <w:rPr>
          <w:rFonts w:eastAsia="Times New Roman" w:cs="Arial"/>
          <w:i/>
          <w:color w:val="0000FF"/>
          <w:sz w:val="20"/>
          <w:szCs w:val="20"/>
          <w:lang w:val="fr-FR"/>
        </w:rPr>
        <w:t xml:space="preserve"> </w:t>
      </w:r>
      <w:r w:rsidRPr="00676753">
        <w:rPr>
          <w:rFonts w:eastAsia="Times New Roman" w:cs="Arial"/>
          <w:iCs/>
          <w:sz w:val="20"/>
          <w:szCs w:val="20"/>
          <w:lang w:val="fr-FR"/>
        </w:rPr>
        <w:t>points</w:t>
      </w:r>
      <w:r>
        <w:rPr>
          <w:rFonts w:eastAsia="Times New Roman" w:cs="Arial"/>
          <w:iCs/>
          <w:sz w:val="20"/>
          <w:szCs w:val="20"/>
          <w:lang w:val="fr-FR"/>
        </w:rPr>
        <w:t xml:space="preserve"> </w:t>
      </w:r>
      <w:r w:rsidR="00986021">
        <w:rPr>
          <w:rFonts w:eastAsia="Times New Roman" w:cs="Arial"/>
          <w:iCs/>
          <w:sz w:val="20"/>
          <w:szCs w:val="20"/>
          <w:lang w:val="fr-FR"/>
        </w:rPr>
        <w:t>sera</w:t>
      </w:r>
      <w:r>
        <w:rPr>
          <w:rFonts w:eastAsia="Times New Roman" w:cs="Arial"/>
          <w:iCs/>
          <w:sz w:val="20"/>
          <w:szCs w:val="20"/>
          <w:lang w:val="fr-FR"/>
        </w:rPr>
        <w:t xml:space="preserve"> troisième et le perdant  quatrième.</w:t>
      </w:r>
    </w:p>
    <w:p w14:paraId="50F8FE5C" w14:textId="7B42F8D8" w:rsidR="00223A6C" w:rsidRPr="000C6BC8" w:rsidRDefault="00223A6C" w:rsidP="000C6BC8">
      <w:pPr>
        <w:ind w:left="1134" w:hanging="425"/>
        <w:jc w:val="both"/>
        <w:rPr>
          <w:b/>
          <w:color w:val="000000"/>
          <w:sz w:val="20"/>
          <w:szCs w:val="20"/>
          <w:lang w:val="fr-FR" w:bidi="fr-FR"/>
        </w:rPr>
      </w:pPr>
    </w:p>
    <w:p w14:paraId="3F908B62" w14:textId="0A210A74" w:rsidR="00676753" w:rsidRPr="00C45B10" w:rsidRDefault="00676753"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sidR="00986021">
        <w:rPr>
          <w:rFonts w:eastAsia="Times New Roman"/>
          <w:sz w:val="20"/>
          <w:szCs w:val="20"/>
          <w:lang w:val="fr-FR" w:eastAsia="fr-FR" w:bidi="ar-SA"/>
        </w:rPr>
        <w:t>f</w:t>
      </w:r>
      <w:r w:rsidRPr="00C45B10">
        <w:rPr>
          <w:rFonts w:eastAsia="Times New Roman"/>
          <w:sz w:val="20"/>
          <w:szCs w:val="20"/>
          <w:u w:val="single"/>
          <w:lang w:val="fr-FR" w:eastAsia="fr-FR" w:bidi="ar-SA"/>
        </w:rPr>
        <w:t xml:space="preserve">) </w:t>
      </w:r>
      <w:r>
        <w:rPr>
          <w:rFonts w:eastAsia="Times New Roman"/>
          <w:sz w:val="20"/>
          <w:szCs w:val="20"/>
          <w:u w:val="single"/>
          <w:lang w:val="fr-FR" w:eastAsia="fr-FR" w:bidi="ar-SA"/>
        </w:rPr>
        <w:t>Sixi</w:t>
      </w:r>
      <w:r w:rsidRPr="00C45B10">
        <w:rPr>
          <w:rFonts w:eastAsia="Times New Roman"/>
          <w:sz w:val="20"/>
          <w:szCs w:val="20"/>
          <w:u w:val="single"/>
          <w:lang w:val="fr-FR" w:eastAsia="fr-FR" w:bidi="ar-SA"/>
        </w:rPr>
        <w:t xml:space="preserve">ème phase – </w:t>
      </w:r>
      <w:r>
        <w:rPr>
          <w:rFonts w:eastAsia="Times New Roman"/>
          <w:sz w:val="20"/>
          <w:szCs w:val="20"/>
          <w:u w:val="single"/>
          <w:lang w:val="fr-FR" w:eastAsia="fr-FR" w:bidi="ar-SA"/>
        </w:rPr>
        <w:t>finale éliminatoires</w:t>
      </w:r>
    </w:p>
    <w:p w14:paraId="27401302" w14:textId="77777777" w:rsidR="00676753" w:rsidRDefault="00676753" w:rsidP="00676753">
      <w:pPr>
        <w:ind w:left="1134" w:hanging="425"/>
        <w:jc w:val="both"/>
        <w:rPr>
          <w:b/>
          <w:color w:val="000000"/>
          <w:sz w:val="20"/>
          <w:szCs w:val="20"/>
          <w:lang w:val="fr-FR" w:bidi="fr-FR"/>
        </w:rPr>
      </w:pPr>
    </w:p>
    <w:p w14:paraId="6025F67C" w14:textId="3C25E4ED" w:rsidR="00676753" w:rsidRDefault="00676753" w:rsidP="00676753">
      <w:pPr>
        <w:pStyle w:val="Paragraphedeliste"/>
        <w:numPr>
          <w:ilvl w:val="0"/>
          <w:numId w:val="14"/>
        </w:numPr>
        <w:jc w:val="both"/>
        <w:rPr>
          <w:bCs/>
          <w:color w:val="000000"/>
          <w:sz w:val="20"/>
          <w:szCs w:val="20"/>
          <w:lang w:val="fr-FR" w:bidi="fr-FR"/>
        </w:rPr>
      </w:pPr>
      <w:r>
        <w:rPr>
          <w:bCs/>
          <w:color w:val="000000"/>
          <w:sz w:val="20"/>
          <w:szCs w:val="20"/>
          <w:lang w:val="fr-FR" w:bidi="fr-FR"/>
        </w:rPr>
        <w:t xml:space="preserve">Le premier barreur à marquer au moins </w:t>
      </w:r>
      <w:r w:rsidRPr="00C45B10">
        <w:rPr>
          <w:rFonts w:eastAsia="Times New Roman" w:cs="Arial"/>
          <w:i/>
          <w:color w:val="0000FF"/>
          <w:sz w:val="20"/>
          <w:szCs w:val="20"/>
          <w:lang w:val="fr-FR"/>
        </w:rPr>
        <w:t>&lt; nombre&gt;</w:t>
      </w:r>
      <w:r>
        <w:rPr>
          <w:rFonts w:eastAsia="Times New Roman" w:cs="Arial"/>
          <w:i/>
          <w:color w:val="0000FF"/>
          <w:sz w:val="20"/>
          <w:szCs w:val="20"/>
          <w:lang w:val="fr-FR"/>
        </w:rPr>
        <w:t xml:space="preserve"> </w:t>
      </w:r>
      <w:r w:rsidRPr="00676753">
        <w:rPr>
          <w:rFonts w:eastAsia="Times New Roman" w:cs="Arial"/>
          <w:iCs/>
          <w:sz w:val="20"/>
          <w:szCs w:val="20"/>
          <w:lang w:val="fr-FR"/>
        </w:rPr>
        <w:t>points</w:t>
      </w:r>
      <w:r>
        <w:rPr>
          <w:rFonts w:eastAsia="Times New Roman" w:cs="Arial"/>
          <w:iCs/>
          <w:sz w:val="20"/>
          <w:szCs w:val="20"/>
          <w:lang w:val="fr-FR"/>
        </w:rPr>
        <w:t xml:space="preserve"> </w:t>
      </w:r>
      <w:r w:rsidR="00986021">
        <w:rPr>
          <w:rFonts w:eastAsia="Times New Roman" w:cs="Arial"/>
          <w:iCs/>
          <w:sz w:val="20"/>
          <w:szCs w:val="20"/>
          <w:lang w:val="fr-FR"/>
        </w:rPr>
        <w:t xml:space="preserve">sera </w:t>
      </w:r>
      <w:r>
        <w:rPr>
          <w:rFonts w:eastAsia="Times New Roman" w:cs="Arial"/>
          <w:iCs/>
          <w:sz w:val="20"/>
          <w:szCs w:val="20"/>
          <w:lang w:val="fr-FR"/>
        </w:rPr>
        <w:t xml:space="preserve">premier, le barreur perdant </w:t>
      </w:r>
      <w:r w:rsidR="00986021">
        <w:rPr>
          <w:rFonts w:eastAsia="Times New Roman" w:cs="Arial"/>
          <w:iCs/>
          <w:sz w:val="20"/>
          <w:szCs w:val="20"/>
          <w:lang w:val="fr-FR"/>
        </w:rPr>
        <w:t>sera</w:t>
      </w:r>
      <w:r>
        <w:rPr>
          <w:rFonts w:eastAsia="Times New Roman" w:cs="Arial"/>
          <w:iCs/>
          <w:sz w:val="20"/>
          <w:szCs w:val="20"/>
          <w:lang w:val="fr-FR"/>
        </w:rPr>
        <w:t xml:space="preserve"> deuxième.</w:t>
      </w:r>
    </w:p>
    <w:p w14:paraId="5351661C" w14:textId="74C732E2" w:rsidR="00223A6C" w:rsidRPr="000C6BC8" w:rsidRDefault="00223A6C" w:rsidP="000C6BC8">
      <w:pPr>
        <w:ind w:left="1134" w:hanging="425"/>
        <w:jc w:val="both"/>
        <w:rPr>
          <w:b/>
          <w:color w:val="000000"/>
          <w:sz w:val="20"/>
          <w:szCs w:val="20"/>
          <w:lang w:val="fr-FR" w:bidi="fr-FR"/>
        </w:rPr>
      </w:pPr>
    </w:p>
    <w:p w14:paraId="59F284E2" w14:textId="4786EF83" w:rsidR="00E26A7E" w:rsidRPr="00E26A7E" w:rsidRDefault="00E26A7E" w:rsidP="00E26A7E">
      <w:pPr>
        <w:widowControl/>
        <w:shd w:val="clear" w:color="auto" w:fill="FDFDFD"/>
        <w:ind w:left="1418" w:hanging="709"/>
        <w:rPr>
          <w:rFonts w:eastAsia="Times New Roman"/>
          <w:sz w:val="20"/>
          <w:szCs w:val="20"/>
          <w:lang w:val="fr-FR" w:eastAsia="fr-FR" w:bidi="ar-SA"/>
        </w:rPr>
      </w:pPr>
      <w:r w:rsidRPr="006C5E01">
        <w:rPr>
          <w:b/>
          <w:color w:val="000000"/>
          <w:sz w:val="20"/>
          <w:szCs w:val="20"/>
          <w:lang w:val="fr-FR" w:bidi="fr-FR"/>
        </w:rPr>
        <w:t>7.10</w:t>
      </w:r>
      <w:r w:rsidRPr="006C5E01">
        <w:rPr>
          <w:b/>
          <w:color w:val="000000"/>
          <w:sz w:val="20"/>
          <w:szCs w:val="20"/>
          <w:lang w:val="fr-FR" w:bidi="fr-FR"/>
        </w:rPr>
        <w:tab/>
      </w:r>
      <w:r w:rsidRPr="006C5E01">
        <w:rPr>
          <w:rFonts w:eastAsia="Times New Roman"/>
          <w:sz w:val="20"/>
          <w:szCs w:val="20"/>
          <w:lang w:val="fr-FR" w:eastAsia="fr-FR" w:bidi="ar-SA"/>
        </w:rPr>
        <w:t>Le CC peut modifier le format, mettre fin à une phase ou à l’épreuve lorsque, à son avis,</w:t>
      </w:r>
      <w:r w:rsidR="00986021" w:rsidRPr="00786723">
        <w:rPr>
          <w:rFonts w:eastAsia="Times New Roman"/>
          <w:sz w:val="20"/>
          <w:szCs w:val="20"/>
          <w:lang w:val="fr-FR" w:eastAsia="fr-FR" w:bidi="ar-SA"/>
        </w:rPr>
        <w:t xml:space="preserve"> </w:t>
      </w:r>
      <w:r w:rsidR="00986021" w:rsidRPr="006C5E01">
        <w:rPr>
          <w:rFonts w:eastAsia="Times New Roman"/>
          <w:sz w:val="20"/>
          <w:szCs w:val="20"/>
          <w:lang w:val="fr-FR" w:eastAsia="fr-FR" w:bidi="ar-SA"/>
        </w:rPr>
        <w:t>i</w:t>
      </w:r>
      <w:r w:rsidR="007D3790" w:rsidRPr="00786723">
        <w:rPr>
          <w:rFonts w:eastAsia="Times New Roman"/>
          <w:sz w:val="20"/>
          <w:szCs w:val="20"/>
          <w:lang w:val="fr-FR" w:eastAsia="fr-FR" w:bidi="ar-SA"/>
        </w:rPr>
        <w:t xml:space="preserve">l </w:t>
      </w:r>
      <w:r w:rsidR="006C5E01">
        <w:rPr>
          <w:rFonts w:eastAsia="Times New Roman"/>
          <w:sz w:val="20"/>
          <w:szCs w:val="20"/>
          <w:lang w:val="fr-FR" w:eastAsia="fr-FR" w:bidi="ar-SA"/>
        </w:rPr>
        <w:t>n’</w:t>
      </w:r>
      <w:r w:rsidR="007D3790" w:rsidRPr="00786723">
        <w:rPr>
          <w:rFonts w:eastAsia="Times New Roman"/>
          <w:sz w:val="20"/>
          <w:szCs w:val="20"/>
          <w:lang w:val="fr-FR" w:eastAsia="fr-FR" w:bidi="ar-SA"/>
        </w:rPr>
        <w:t>est</w:t>
      </w:r>
      <w:r w:rsidR="006C5E01">
        <w:rPr>
          <w:rFonts w:eastAsia="Times New Roman"/>
          <w:sz w:val="20"/>
          <w:szCs w:val="20"/>
          <w:lang w:val="fr-FR" w:eastAsia="fr-FR" w:bidi="ar-SA"/>
        </w:rPr>
        <w:t xml:space="preserve"> pas </w:t>
      </w:r>
      <w:r w:rsidR="007D3790" w:rsidRPr="00786723">
        <w:rPr>
          <w:rFonts w:eastAsia="Times New Roman"/>
          <w:sz w:val="20"/>
          <w:szCs w:val="20"/>
          <w:lang w:val="fr-FR" w:eastAsia="fr-FR" w:bidi="ar-SA"/>
        </w:rPr>
        <w:t>réaliste</w:t>
      </w:r>
      <w:r w:rsidR="007D3790" w:rsidRPr="006C5E01">
        <w:rPr>
          <w:rFonts w:eastAsia="Times New Roman"/>
          <w:sz w:val="20"/>
          <w:szCs w:val="20"/>
          <w:lang w:val="fr-FR" w:eastAsia="fr-FR" w:bidi="ar-SA"/>
        </w:rPr>
        <w:t xml:space="preserve"> </w:t>
      </w:r>
      <w:r w:rsidRPr="006C5E01">
        <w:rPr>
          <w:rFonts w:eastAsia="Times New Roman"/>
          <w:sz w:val="20"/>
          <w:szCs w:val="20"/>
          <w:lang w:val="fr-FR" w:eastAsia="fr-FR" w:bidi="ar-SA"/>
        </w:rPr>
        <w:t xml:space="preserve">de tenter de </w:t>
      </w:r>
      <w:r w:rsidR="00986021" w:rsidRPr="006C5E01">
        <w:rPr>
          <w:rFonts w:eastAsia="Times New Roman"/>
          <w:sz w:val="20"/>
          <w:szCs w:val="20"/>
          <w:lang w:val="fr-FR" w:eastAsia="fr-FR" w:bidi="ar-SA"/>
        </w:rPr>
        <w:t xml:space="preserve">courir </w:t>
      </w:r>
      <w:r w:rsidRPr="006C5E01">
        <w:rPr>
          <w:rFonts w:eastAsia="Times New Roman"/>
          <w:sz w:val="20"/>
          <w:szCs w:val="20"/>
          <w:lang w:val="fr-FR" w:eastAsia="fr-FR" w:bidi="ar-SA"/>
        </w:rPr>
        <w:t>le reste des matches dans les conditions existantes ou dans le temps imparti restant. Les</w:t>
      </w:r>
      <w:r w:rsidRPr="00E26A7E">
        <w:rPr>
          <w:rFonts w:eastAsia="Times New Roman"/>
          <w:sz w:val="20"/>
          <w:szCs w:val="20"/>
          <w:lang w:val="fr-FR" w:eastAsia="fr-FR" w:bidi="ar-SA"/>
        </w:rPr>
        <w:t xml:space="preserve"> phases initiales peuvent être supprimées en faveur des phases ultérieures</w:t>
      </w:r>
    </w:p>
    <w:p w14:paraId="42F16FDC" w14:textId="2D3F5696" w:rsidR="00E26A7E" w:rsidRPr="00C45B10" w:rsidRDefault="00E26A7E" w:rsidP="00E26A7E">
      <w:pPr>
        <w:widowControl/>
        <w:shd w:val="clear" w:color="auto" w:fill="FDFDFD"/>
        <w:ind w:left="709"/>
        <w:rPr>
          <w:rFonts w:eastAsia="Times New Roman"/>
          <w:sz w:val="20"/>
          <w:szCs w:val="20"/>
          <w:lang w:val="fr-FR" w:eastAsia="fr-FR" w:bidi="ar-SA"/>
        </w:rPr>
      </w:pPr>
    </w:p>
    <w:p w14:paraId="18F80BD4" w14:textId="16AAB06F" w:rsidR="00223A6C" w:rsidRPr="00E26A7E" w:rsidRDefault="00E26A7E" w:rsidP="00B87CE9">
      <w:pPr>
        <w:ind w:left="1418" w:hanging="709"/>
        <w:jc w:val="both"/>
        <w:rPr>
          <w:b/>
          <w:color w:val="000000"/>
          <w:sz w:val="20"/>
          <w:szCs w:val="20"/>
          <w:lang w:val="fr-FR" w:bidi="fr-FR"/>
        </w:rPr>
      </w:pPr>
      <w:r w:rsidRPr="00E26A7E">
        <w:rPr>
          <w:b/>
          <w:color w:val="000000"/>
          <w:sz w:val="20"/>
          <w:szCs w:val="20"/>
          <w:lang w:val="fr-FR" w:bidi="fr-FR"/>
        </w:rPr>
        <w:t>8.</w:t>
      </w:r>
      <w:r w:rsidRPr="00E26A7E">
        <w:rPr>
          <w:b/>
          <w:color w:val="000000"/>
          <w:sz w:val="20"/>
          <w:szCs w:val="20"/>
          <w:lang w:val="fr-FR" w:bidi="fr-FR"/>
        </w:rPr>
        <w:tab/>
        <w:t>PROGRAMME PREVISONNEL</w:t>
      </w:r>
    </w:p>
    <w:p w14:paraId="05D9D8B9" w14:textId="510CD4BD" w:rsidR="00223A6C" w:rsidRDefault="00223A6C" w:rsidP="00B87CE9">
      <w:pPr>
        <w:ind w:left="1418" w:hanging="709"/>
        <w:jc w:val="both"/>
        <w:rPr>
          <w:b/>
          <w:color w:val="000000"/>
          <w:sz w:val="20"/>
          <w:szCs w:val="20"/>
          <w:lang w:val="fr-FR" w:bidi="fr-FR"/>
        </w:rPr>
      </w:pPr>
    </w:p>
    <w:p w14:paraId="744A2ED9" w14:textId="7C037180" w:rsidR="00E26A7E" w:rsidRPr="00E26A7E" w:rsidRDefault="00E26A7E" w:rsidP="00B87CE9">
      <w:pPr>
        <w:ind w:left="1418" w:hanging="709"/>
        <w:jc w:val="both"/>
        <w:rPr>
          <w:b/>
          <w:i/>
          <w:iCs/>
          <w:color w:val="FF0000"/>
          <w:sz w:val="20"/>
          <w:szCs w:val="20"/>
          <w:lang w:val="fr-FR" w:bidi="fr-FR"/>
        </w:rPr>
      </w:pPr>
      <w:r>
        <w:rPr>
          <w:b/>
          <w:color w:val="000000"/>
          <w:sz w:val="20"/>
          <w:szCs w:val="20"/>
          <w:lang w:val="fr-FR" w:bidi="fr-FR"/>
        </w:rPr>
        <w:t>8.1</w:t>
      </w:r>
      <w:r>
        <w:rPr>
          <w:b/>
          <w:color w:val="000000"/>
          <w:sz w:val="20"/>
          <w:szCs w:val="20"/>
          <w:lang w:val="fr-FR" w:bidi="fr-FR"/>
        </w:rPr>
        <w:tab/>
      </w:r>
      <w:r w:rsidRPr="00E26A7E">
        <w:rPr>
          <w:bCs/>
          <w:i/>
          <w:iCs/>
          <w:color w:val="FF0000"/>
          <w:sz w:val="20"/>
          <w:szCs w:val="20"/>
          <w:lang w:val="fr-FR" w:bidi="fr-FR"/>
        </w:rPr>
        <w:t xml:space="preserve">Supprimer / ajouter </w:t>
      </w:r>
      <w:r>
        <w:rPr>
          <w:bCs/>
          <w:i/>
          <w:iCs/>
          <w:color w:val="FF0000"/>
          <w:sz w:val="20"/>
          <w:szCs w:val="20"/>
          <w:lang w:val="fr-FR" w:bidi="fr-FR"/>
        </w:rPr>
        <w:t>des</w:t>
      </w:r>
      <w:r w:rsidRPr="00E26A7E">
        <w:rPr>
          <w:bCs/>
          <w:i/>
          <w:iCs/>
          <w:color w:val="FF0000"/>
          <w:sz w:val="20"/>
          <w:szCs w:val="20"/>
          <w:lang w:val="fr-FR" w:bidi="fr-FR"/>
        </w:rPr>
        <w:t xml:space="preserve"> item</w:t>
      </w:r>
      <w:r>
        <w:rPr>
          <w:bCs/>
          <w:i/>
          <w:iCs/>
          <w:color w:val="FF0000"/>
          <w:sz w:val="20"/>
          <w:szCs w:val="20"/>
          <w:lang w:val="fr-FR" w:bidi="fr-FR"/>
        </w:rPr>
        <w:t>s</w:t>
      </w:r>
    </w:p>
    <w:p w14:paraId="0D1062DF" w14:textId="1C6BEE30" w:rsidR="00223A6C" w:rsidRDefault="00223A6C" w:rsidP="00B87CE9">
      <w:pPr>
        <w:ind w:left="1418" w:hanging="709"/>
        <w:jc w:val="both"/>
        <w:rPr>
          <w:b/>
          <w:color w:val="000000"/>
          <w:sz w:val="20"/>
          <w:szCs w:val="20"/>
          <w:lang w:val="fr-FR" w:bidi="fr-FR"/>
        </w:rPr>
      </w:pPr>
    </w:p>
    <w:p w14:paraId="7928387C" w14:textId="77777777"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(a)</w:t>
      </w:r>
      <w:r w:rsidRPr="00760ADD">
        <w:rPr>
          <w:color w:val="000000"/>
          <w:sz w:val="20"/>
          <w:szCs w:val="20"/>
          <w:lang w:val="fr-FR" w:bidi="fr-FR"/>
        </w:rPr>
        <w:tab/>
        <w:t xml:space="preserve">Ouverture du secrétariat de course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170BDCC5" w14:textId="78AA525F"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(b)</w:t>
      </w:r>
      <w:r w:rsidRPr="00760ADD">
        <w:rPr>
          <w:color w:val="000000"/>
          <w:sz w:val="20"/>
          <w:szCs w:val="20"/>
          <w:lang w:val="fr-FR" w:bidi="fr-FR"/>
        </w:rPr>
        <w:tab/>
        <w:t>Inscriptions</w:t>
      </w:r>
      <w:r>
        <w:rPr>
          <w:color w:val="000000"/>
          <w:sz w:val="20"/>
          <w:szCs w:val="20"/>
          <w:lang w:val="fr-FR" w:bidi="fr-FR"/>
        </w:rPr>
        <w:t xml:space="preserve"> d</w:t>
      </w:r>
      <w:r w:rsidRPr="00760ADD">
        <w:rPr>
          <w:color w:val="000000"/>
          <w:sz w:val="20"/>
          <w:szCs w:val="20"/>
          <w:lang w:val="fr-FR" w:bidi="fr-FR"/>
        </w:rPr>
        <w:t xml:space="preserve">e </w:t>
      </w:r>
      <w:r w:rsidRPr="00DA48D9">
        <w:rPr>
          <w:i/>
          <w:color w:val="0000FF"/>
          <w:sz w:val="20"/>
          <w:szCs w:val="20"/>
          <w:highlight w:val="white"/>
          <w:lang w:val="fr"/>
        </w:rPr>
        <w:t>&lt;</w:t>
      </w:r>
      <w:r w:rsidRPr="00A5769E">
        <w:rPr>
          <w:i/>
          <w:color w:val="0000FF"/>
          <w:sz w:val="20"/>
          <w:szCs w:val="20"/>
          <w:highlight w:val="white"/>
          <w:lang w:val="fr"/>
        </w:rPr>
        <w:t>date et heures</w:t>
      </w:r>
      <w:r>
        <w:rPr>
          <w:i/>
          <w:color w:val="0000FF"/>
          <w:sz w:val="20"/>
          <w:szCs w:val="20"/>
          <w:lang w:val="fr"/>
        </w:rPr>
        <w:t>&gt;</w:t>
      </w:r>
      <w:r w:rsidRPr="00760ADD">
        <w:rPr>
          <w:color w:val="000000"/>
          <w:sz w:val="20"/>
          <w:szCs w:val="20"/>
          <w:lang w:val="fr-FR" w:bidi="fr-FR"/>
        </w:rPr>
        <w:t>.</w:t>
      </w:r>
      <w:r>
        <w:rPr>
          <w:color w:val="000000"/>
          <w:sz w:val="20"/>
          <w:szCs w:val="20"/>
          <w:lang w:val="fr-FR" w:bidi="fr-FR"/>
        </w:rPr>
        <w:t xml:space="preserve">à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3D211E73" w14:textId="2AB7BAF4"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(c)</w:t>
      </w:r>
      <w:r w:rsidRPr="00760ADD">
        <w:rPr>
          <w:color w:val="000000"/>
          <w:sz w:val="20"/>
          <w:szCs w:val="20"/>
          <w:lang w:val="fr-FR" w:bidi="fr-FR"/>
        </w:rPr>
        <w:tab/>
        <w:t xml:space="preserve">Pesée des équipages </w:t>
      </w:r>
      <w:r>
        <w:rPr>
          <w:color w:val="000000"/>
          <w:sz w:val="20"/>
          <w:szCs w:val="20"/>
          <w:lang w:val="fr-FR" w:bidi="fr-FR"/>
        </w:rPr>
        <w:t>d</w:t>
      </w:r>
      <w:r w:rsidRPr="00760ADD">
        <w:rPr>
          <w:color w:val="000000"/>
          <w:sz w:val="20"/>
          <w:szCs w:val="20"/>
          <w:lang w:val="fr-FR" w:bidi="fr-FR"/>
        </w:rPr>
        <w:t xml:space="preserve">e </w:t>
      </w:r>
      <w:r w:rsidRPr="00DA48D9">
        <w:rPr>
          <w:i/>
          <w:color w:val="0000FF"/>
          <w:sz w:val="20"/>
          <w:szCs w:val="20"/>
          <w:highlight w:val="white"/>
          <w:lang w:val="fr"/>
        </w:rPr>
        <w:t>&lt;</w:t>
      </w:r>
      <w:r w:rsidRPr="00A5769E">
        <w:rPr>
          <w:i/>
          <w:color w:val="0000FF"/>
          <w:sz w:val="20"/>
          <w:szCs w:val="20"/>
          <w:highlight w:val="white"/>
          <w:lang w:val="fr"/>
        </w:rPr>
        <w:t>date et heures</w:t>
      </w:r>
      <w:r>
        <w:rPr>
          <w:i/>
          <w:color w:val="0000FF"/>
          <w:sz w:val="20"/>
          <w:szCs w:val="20"/>
          <w:lang w:val="fr"/>
        </w:rPr>
        <w:t>&gt;</w:t>
      </w:r>
      <w:r w:rsidRPr="00760ADD">
        <w:rPr>
          <w:color w:val="000000"/>
          <w:sz w:val="20"/>
          <w:szCs w:val="20"/>
          <w:lang w:val="fr-FR" w:bidi="fr-FR"/>
        </w:rPr>
        <w:t>.</w:t>
      </w:r>
      <w:r>
        <w:rPr>
          <w:color w:val="000000"/>
          <w:sz w:val="20"/>
          <w:szCs w:val="20"/>
          <w:lang w:val="fr-FR" w:bidi="fr-FR"/>
        </w:rPr>
        <w:t xml:space="preserve">à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3A99F40D" w14:textId="44AA0024"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(d)</w:t>
      </w:r>
      <w:r w:rsidRPr="00760ADD">
        <w:rPr>
          <w:color w:val="000000"/>
          <w:sz w:val="20"/>
          <w:szCs w:val="20"/>
          <w:lang w:val="fr-FR" w:bidi="fr-FR"/>
        </w:rPr>
        <w:tab/>
        <w:t xml:space="preserve">Entraînement </w:t>
      </w:r>
      <w:r>
        <w:rPr>
          <w:color w:val="000000"/>
          <w:sz w:val="20"/>
          <w:szCs w:val="20"/>
          <w:lang w:val="fr-FR" w:bidi="fr-FR"/>
        </w:rPr>
        <w:t>d</w:t>
      </w:r>
      <w:r w:rsidRPr="00760ADD">
        <w:rPr>
          <w:color w:val="000000"/>
          <w:sz w:val="20"/>
          <w:szCs w:val="20"/>
          <w:lang w:val="fr-FR" w:bidi="fr-FR"/>
        </w:rPr>
        <w:t xml:space="preserve">e </w:t>
      </w:r>
      <w:r w:rsidRPr="00DA48D9">
        <w:rPr>
          <w:i/>
          <w:color w:val="0000FF"/>
          <w:sz w:val="20"/>
          <w:szCs w:val="20"/>
          <w:highlight w:val="white"/>
          <w:lang w:val="fr"/>
        </w:rPr>
        <w:t>&lt;</w:t>
      </w:r>
      <w:r w:rsidRPr="00A5769E">
        <w:rPr>
          <w:i/>
          <w:color w:val="0000FF"/>
          <w:sz w:val="20"/>
          <w:szCs w:val="20"/>
          <w:highlight w:val="white"/>
          <w:lang w:val="fr"/>
        </w:rPr>
        <w:t>date et heures</w:t>
      </w:r>
      <w:r>
        <w:rPr>
          <w:i/>
          <w:color w:val="0000FF"/>
          <w:sz w:val="20"/>
          <w:szCs w:val="20"/>
          <w:lang w:val="fr"/>
        </w:rPr>
        <w:t>&gt;</w:t>
      </w:r>
      <w:r w:rsidRPr="00760ADD">
        <w:rPr>
          <w:color w:val="000000"/>
          <w:sz w:val="20"/>
          <w:szCs w:val="20"/>
          <w:lang w:val="fr-FR" w:bidi="fr-FR"/>
        </w:rPr>
        <w:t>.</w:t>
      </w:r>
      <w:r>
        <w:rPr>
          <w:color w:val="000000"/>
          <w:sz w:val="20"/>
          <w:szCs w:val="20"/>
          <w:lang w:val="fr-FR" w:bidi="fr-FR"/>
        </w:rPr>
        <w:t xml:space="preserve">à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3F345B22" w14:textId="13EE52FB"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(e)</w:t>
      </w:r>
      <w:r w:rsidRPr="00760ADD">
        <w:rPr>
          <w:color w:val="000000"/>
          <w:sz w:val="20"/>
          <w:szCs w:val="20"/>
          <w:lang w:val="fr-FR" w:bidi="fr-FR"/>
        </w:rPr>
        <w:tab/>
        <w:t xml:space="preserve">Premier briefing le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5698FAF8" w14:textId="3EDB0A31"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(f)</w:t>
      </w:r>
      <w:r w:rsidRPr="00760ADD">
        <w:rPr>
          <w:color w:val="000000"/>
          <w:sz w:val="20"/>
          <w:szCs w:val="20"/>
          <w:lang w:val="fr-FR" w:bidi="fr-FR"/>
        </w:rPr>
        <w:tab/>
        <w:t xml:space="preserve">Première réunion avec les umpires </w:t>
      </w:r>
      <w:r w:rsidRPr="00DA48D9">
        <w:rPr>
          <w:i/>
          <w:color w:val="0000FF"/>
          <w:sz w:val="20"/>
          <w:szCs w:val="20"/>
          <w:highlight w:val="white"/>
          <w:lang w:val="fr"/>
        </w:rPr>
        <w:t>&lt;</w:t>
      </w:r>
      <w:r w:rsidRPr="00A5769E">
        <w:rPr>
          <w:i/>
          <w:color w:val="0000FF"/>
          <w:sz w:val="20"/>
          <w:szCs w:val="20"/>
          <w:highlight w:val="white"/>
          <w:lang w:val="fr"/>
        </w:rPr>
        <w:t>à suivre le premier briefing</w:t>
      </w:r>
      <w:r>
        <w:rPr>
          <w:i/>
          <w:color w:val="0000FF"/>
          <w:sz w:val="20"/>
          <w:szCs w:val="20"/>
          <w:lang w:val="fr"/>
        </w:rPr>
        <w:t>&gt;</w:t>
      </w:r>
      <w:r>
        <w:rPr>
          <w:color w:val="000000"/>
          <w:sz w:val="20"/>
          <w:szCs w:val="20"/>
          <w:lang w:val="fr-FR" w:bidi="fr-FR"/>
        </w:rPr>
        <w:t xml:space="preserve"> ou </w:t>
      </w:r>
      <w:r w:rsidRPr="00AD212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45E0F135" w14:textId="75777F42"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(g)</w:t>
      </w:r>
      <w:r w:rsidRPr="00760ADD">
        <w:rPr>
          <w:color w:val="000000"/>
          <w:sz w:val="20"/>
          <w:szCs w:val="20"/>
          <w:lang w:val="fr-FR" w:bidi="fr-FR"/>
        </w:rPr>
        <w:tab/>
        <w:t xml:space="preserve">Cérémonie d'ouverture le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6192546B" w14:textId="4D3C039C"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(h)</w:t>
      </w:r>
      <w:r w:rsidRPr="00760ADD">
        <w:rPr>
          <w:color w:val="000000"/>
          <w:sz w:val="20"/>
          <w:szCs w:val="20"/>
          <w:lang w:val="fr-FR" w:bidi="fr-FR"/>
        </w:rPr>
        <w:tab/>
      </w:r>
      <w:r w:rsidR="001B21D1">
        <w:rPr>
          <w:color w:val="000000"/>
          <w:sz w:val="20"/>
          <w:szCs w:val="20"/>
          <w:lang w:val="fr-FR" w:bidi="fr-FR"/>
        </w:rPr>
        <w:t>Jours de c</w:t>
      </w:r>
      <w:r w:rsidRPr="00760ADD">
        <w:rPr>
          <w:color w:val="000000"/>
          <w:sz w:val="20"/>
          <w:szCs w:val="20"/>
          <w:lang w:val="fr-FR" w:bidi="fr-FR"/>
        </w:rPr>
        <w:t xml:space="preserve">ourse du </w:t>
      </w:r>
      <w:r w:rsidRPr="00DA48D9">
        <w:rPr>
          <w:i/>
          <w:color w:val="0000FF"/>
          <w:sz w:val="20"/>
          <w:szCs w:val="20"/>
          <w:highlight w:val="white"/>
          <w:lang w:val="fr"/>
        </w:rPr>
        <w:t>&lt;</w:t>
      </w:r>
      <w:r w:rsidRPr="00A5769E">
        <w:rPr>
          <w:i/>
          <w:color w:val="0000FF"/>
          <w:sz w:val="20"/>
          <w:szCs w:val="20"/>
          <w:highlight w:val="white"/>
          <w:lang w:val="fr"/>
        </w:rPr>
        <w:t>date de début à date de fin</w:t>
      </w:r>
      <w:r>
        <w:rPr>
          <w:i/>
          <w:color w:val="0000FF"/>
          <w:sz w:val="20"/>
          <w:szCs w:val="20"/>
          <w:lang w:val="fr"/>
        </w:rPr>
        <w:t>&gt;</w:t>
      </w:r>
      <w:r w:rsidRPr="00760ADD">
        <w:rPr>
          <w:color w:val="000000"/>
          <w:sz w:val="20"/>
          <w:szCs w:val="20"/>
          <w:lang w:val="fr-FR" w:bidi="fr-FR"/>
        </w:rPr>
        <w:t>.</w:t>
      </w:r>
    </w:p>
    <w:p w14:paraId="45BD88BA" w14:textId="0FC0F7F2"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(i)</w:t>
      </w:r>
      <w:r w:rsidRPr="00760ADD">
        <w:rPr>
          <w:color w:val="000000"/>
          <w:sz w:val="20"/>
          <w:szCs w:val="20"/>
          <w:lang w:val="fr-FR" w:bidi="fr-FR"/>
        </w:rPr>
        <w:tab/>
        <w:t xml:space="preserve">Heure de la première course chaque jour à </w:t>
      </w:r>
      <w:r w:rsidRPr="00DA48D9">
        <w:rPr>
          <w:i/>
          <w:color w:val="0000FF"/>
          <w:sz w:val="20"/>
          <w:szCs w:val="20"/>
          <w:highlight w:val="white"/>
          <w:lang w:val="fr"/>
        </w:rPr>
        <w:t>&lt;</w:t>
      </w:r>
      <w:r w:rsidRPr="00A5769E">
        <w:rPr>
          <w:i/>
          <w:color w:val="0000FF"/>
          <w:sz w:val="20"/>
          <w:szCs w:val="20"/>
          <w:highlight w:val="white"/>
          <w:lang w:val="fr"/>
        </w:rPr>
        <w:t>heure</w:t>
      </w:r>
      <w:r>
        <w:rPr>
          <w:i/>
          <w:color w:val="0000FF"/>
          <w:sz w:val="20"/>
          <w:szCs w:val="20"/>
          <w:lang w:val="fr"/>
        </w:rPr>
        <w:t>&gt;</w:t>
      </w:r>
      <w:r w:rsidRPr="00760ADD">
        <w:rPr>
          <w:color w:val="000000"/>
          <w:sz w:val="20"/>
          <w:szCs w:val="20"/>
          <w:lang w:val="fr-FR" w:bidi="fr-FR"/>
        </w:rPr>
        <w:t>.</w:t>
      </w:r>
    </w:p>
    <w:p w14:paraId="13332B14" w14:textId="5055E99B"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(j)</w:t>
      </w:r>
      <w:r w:rsidRPr="00760ADD">
        <w:rPr>
          <w:color w:val="000000"/>
          <w:sz w:val="20"/>
          <w:szCs w:val="20"/>
          <w:lang w:val="fr-FR" w:bidi="fr-FR"/>
        </w:rPr>
        <w:tab/>
        <w:t xml:space="preserve">L’heure du dernier signal d’attention le dernier jour de course sera </w:t>
      </w:r>
      <w:r w:rsidRPr="00DA48D9">
        <w:rPr>
          <w:i/>
          <w:color w:val="0000FF"/>
          <w:sz w:val="20"/>
          <w:szCs w:val="20"/>
          <w:highlight w:val="white"/>
          <w:lang w:val="fr"/>
        </w:rPr>
        <w:t>&lt;</w:t>
      </w:r>
      <w:r w:rsidRPr="00A5769E">
        <w:rPr>
          <w:i/>
          <w:color w:val="0000FF"/>
          <w:sz w:val="20"/>
          <w:szCs w:val="20"/>
          <w:highlight w:val="white"/>
          <w:lang w:val="fr"/>
        </w:rPr>
        <w:t>heure</w:t>
      </w:r>
      <w:r>
        <w:rPr>
          <w:i/>
          <w:color w:val="0000FF"/>
          <w:sz w:val="20"/>
          <w:szCs w:val="20"/>
          <w:lang w:val="fr"/>
        </w:rPr>
        <w:t>&gt;</w:t>
      </w:r>
      <w:r w:rsidRPr="00760ADD">
        <w:rPr>
          <w:color w:val="000000"/>
          <w:sz w:val="20"/>
          <w:szCs w:val="20"/>
          <w:lang w:val="fr-FR" w:bidi="fr-FR"/>
        </w:rPr>
        <w:t>.</w:t>
      </w:r>
    </w:p>
    <w:p w14:paraId="2D085A23" w14:textId="59B60193"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(k)</w:t>
      </w:r>
      <w:r w:rsidRPr="00760ADD">
        <w:rPr>
          <w:color w:val="000000"/>
          <w:sz w:val="20"/>
          <w:szCs w:val="20"/>
          <w:lang w:val="fr-FR" w:bidi="fr-FR"/>
        </w:rPr>
        <w:tab/>
        <w:t>Conférence de presse quotidienne</w:t>
      </w:r>
      <w:r w:rsidR="001B21D1">
        <w:rPr>
          <w:color w:val="000000"/>
          <w:sz w:val="20"/>
          <w:szCs w:val="20"/>
          <w:lang w:val="fr-FR" w:bidi="fr-FR"/>
        </w:rPr>
        <w:t xml:space="preserve"> environ</w:t>
      </w:r>
      <w:r w:rsidRPr="00760ADD">
        <w:rPr>
          <w:color w:val="000000"/>
          <w:sz w:val="20"/>
          <w:szCs w:val="20"/>
          <w:lang w:val="fr-FR" w:bidi="fr-FR"/>
        </w:rPr>
        <w:t xml:space="preserve"> </w:t>
      </w:r>
      <w:r w:rsidRPr="00DA48D9">
        <w:rPr>
          <w:i/>
          <w:color w:val="0000FF"/>
          <w:sz w:val="20"/>
          <w:szCs w:val="20"/>
          <w:highlight w:val="white"/>
          <w:lang w:val="fr"/>
        </w:rPr>
        <w:t>&lt;</w:t>
      </w:r>
      <w:r w:rsidRPr="00A5769E">
        <w:rPr>
          <w:i/>
          <w:color w:val="0000FF"/>
          <w:sz w:val="20"/>
          <w:szCs w:val="20"/>
          <w:highlight w:val="white"/>
          <w:lang w:val="fr"/>
        </w:rPr>
        <w:t>nombre de minutes</w:t>
      </w:r>
      <w:r>
        <w:rPr>
          <w:i/>
          <w:color w:val="0000FF"/>
          <w:sz w:val="20"/>
          <w:szCs w:val="20"/>
          <w:lang w:val="fr"/>
        </w:rPr>
        <w:t>&gt;</w:t>
      </w:r>
      <w:r w:rsidRPr="00760ADD">
        <w:rPr>
          <w:color w:val="000000"/>
          <w:sz w:val="20"/>
          <w:szCs w:val="20"/>
          <w:lang w:val="fr-FR" w:bidi="fr-FR"/>
        </w:rPr>
        <w:t xml:space="preserve"> après la dernière course du jour.</w:t>
      </w:r>
    </w:p>
    <w:p w14:paraId="3476A936" w14:textId="366744D6"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(l)</w:t>
      </w:r>
      <w:r w:rsidRPr="00760ADD">
        <w:rPr>
          <w:color w:val="000000"/>
          <w:sz w:val="20"/>
          <w:szCs w:val="20"/>
          <w:lang w:val="fr-FR" w:bidi="fr-FR"/>
        </w:rPr>
        <w:tab/>
        <w:t xml:space="preserve">Cérémonie de remise des prix le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739D6B3F" w14:textId="77777777" w:rsidR="00E26A7E" w:rsidRPr="00223A6C" w:rsidRDefault="00E26A7E" w:rsidP="00B87CE9">
      <w:pPr>
        <w:ind w:left="1418" w:hanging="709"/>
        <w:jc w:val="both"/>
        <w:rPr>
          <w:b/>
          <w:color w:val="000000"/>
          <w:sz w:val="20"/>
          <w:szCs w:val="20"/>
          <w:lang w:val="fr-FR" w:bidi="fr-FR"/>
        </w:rPr>
      </w:pPr>
    </w:p>
    <w:p w14:paraId="5FD6198F" w14:textId="004B881E" w:rsidR="001B21D1" w:rsidRPr="00E26A7E" w:rsidRDefault="001B21D1" w:rsidP="00B87CE9">
      <w:pPr>
        <w:ind w:left="1418" w:hanging="709"/>
        <w:jc w:val="both"/>
        <w:rPr>
          <w:b/>
          <w:i/>
          <w:iCs/>
          <w:color w:val="FF0000"/>
          <w:sz w:val="20"/>
          <w:szCs w:val="20"/>
          <w:lang w:val="fr-FR" w:bidi="fr-FR"/>
        </w:rPr>
      </w:pPr>
      <w:r>
        <w:rPr>
          <w:b/>
          <w:color w:val="000000"/>
          <w:sz w:val="20"/>
          <w:szCs w:val="20"/>
          <w:lang w:val="fr-FR" w:bidi="fr-FR"/>
        </w:rPr>
        <w:t>8.2</w:t>
      </w:r>
      <w:r>
        <w:rPr>
          <w:b/>
          <w:color w:val="000000"/>
          <w:sz w:val="20"/>
          <w:szCs w:val="20"/>
          <w:lang w:val="fr-FR" w:bidi="fr-FR"/>
        </w:rPr>
        <w:tab/>
      </w:r>
      <w:r w:rsidRPr="00E26A7E">
        <w:rPr>
          <w:bCs/>
          <w:i/>
          <w:iCs/>
          <w:color w:val="FF0000"/>
          <w:sz w:val="20"/>
          <w:szCs w:val="20"/>
          <w:lang w:val="fr-FR" w:bidi="fr-FR"/>
        </w:rPr>
        <w:t xml:space="preserve">Supprimer / ajouter </w:t>
      </w:r>
      <w:r>
        <w:rPr>
          <w:bCs/>
          <w:i/>
          <w:iCs/>
          <w:color w:val="FF0000"/>
          <w:sz w:val="20"/>
          <w:szCs w:val="20"/>
          <w:lang w:val="fr-FR" w:bidi="fr-FR"/>
        </w:rPr>
        <w:t>des</w:t>
      </w:r>
      <w:r w:rsidRPr="00E26A7E">
        <w:rPr>
          <w:bCs/>
          <w:i/>
          <w:iCs/>
          <w:color w:val="FF0000"/>
          <w:sz w:val="20"/>
          <w:szCs w:val="20"/>
          <w:lang w:val="fr-FR" w:bidi="fr-FR"/>
        </w:rPr>
        <w:t xml:space="preserve"> item</w:t>
      </w:r>
      <w:r>
        <w:rPr>
          <w:bCs/>
          <w:i/>
          <w:iCs/>
          <w:color w:val="FF0000"/>
          <w:sz w:val="20"/>
          <w:szCs w:val="20"/>
          <w:lang w:val="fr-FR" w:bidi="fr-FR"/>
        </w:rPr>
        <w:t>s</w:t>
      </w:r>
    </w:p>
    <w:p w14:paraId="136288BB" w14:textId="017DE063" w:rsidR="00F514F4" w:rsidRPr="001B21D1" w:rsidRDefault="00F514F4" w:rsidP="00B87CE9">
      <w:pPr>
        <w:ind w:left="1418" w:hanging="709"/>
        <w:jc w:val="both"/>
        <w:rPr>
          <w:sz w:val="18"/>
          <w:szCs w:val="20"/>
          <w:highlight w:val="white"/>
          <w:lang w:val="fr"/>
        </w:rPr>
      </w:pPr>
    </w:p>
    <w:p w14:paraId="73FAD939" w14:textId="1E9F4EE1" w:rsidR="001B21D1" w:rsidRPr="001B21D1" w:rsidRDefault="001B21D1" w:rsidP="00B87CE9">
      <w:pPr>
        <w:ind w:left="1418" w:hanging="709"/>
        <w:jc w:val="both"/>
        <w:rPr>
          <w:bCs/>
          <w:color w:val="000000"/>
          <w:sz w:val="20"/>
          <w:szCs w:val="20"/>
          <w:lang w:val="fr-FR" w:bidi="fr-FR"/>
        </w:rPr>
      </w:pPr>
      <w:r w:rsidRPr="001B21D1">
        <w:rPr>
          <w:bCs/>
          <w:color w:val="000000"/>
          <w:sz w:val="20"/>
          <w:szCs w:val="20"/>
          <w:lang w:val="fr-FR" w:bidi="fr-FR"/>
        </w:rPr>
        <w:t xml:space="preserve">Sauf si excusé par l'AO, il est obligatoire </w:t>
      </w:r>
      <w:r w:rsidR="006C5E01">
        <w:rPr>
          <w:bCs/>
          <w:color w:val="000000"/>
          <w:sz w:val="20"/>
          <w:szCs w:val="20"/>
          <w:lang w:val="fr-FR" w:bidi="fr-FR"/>
        </w:rPr>
        <w:t>d’assister</w:t>
      </w:r>
      <w:r w:rsidRPr="001B21D1">
        <w:rPr>
          <w:bCs/>
          <w:color w:val="000000"/>
          <w:sz w:val="20"/>
          <w:szCs w:val="20"/>
          <w:lang w:val="fr-FR" w:bidi="fr-FR"/>
        </w:rPr>
        <w:t xml:space="preserve"> :</w:t>
      </w:r>
    </w:p>
    <w:p w14:paraId="796C5F62" w14:textId="7777777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(a)</w:t>
      </w:r>
      <w:r w:rsidRPr="00760ADD">
        <w:rPr>
          <w:color w:val="000000"/>
          <w:sz w:val="20"/>
          <w:szCs w:val="20"/>
          <w:lang w:val="fr-FR" w:bidi="fr-FR"/>
        </w:rPr>
        <w:tab/>
        <w:t>au premier briefing pour les barreurs.</w:t>
      </w:r>
    </w:p>
    <w:p w14:paraId="4D942039" w14:textId="7777777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(b)</w:t>
      </w:r>
      <w:r w:rsidRPr="00760ADD">
        <w:rPr>
          <w:color w:val="000000"/>
          <w:sz w:val="20"/>
          <w:szCs w:val="20"/>
          <w:lang w:val="fr-FR" w:bidi="fr-FR"/>
        </w:rPr>
        <w:tab/>
        <w:t>au briefing quotidien pour les barreurs.</w:t>
      </w:r>
    </w:p>
    <w:p w14:paraId="46A4FAA8" w14:textId="7777777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(c)</w:t>
      </w:r>
      <w:r w:rsidRPr="00760ADD">
        <w:rPr>
          <w:color w:val="000000"/>
          <w:sz w:val="20"/>
          <w:szCs w:val="20"/>
          <w:lang w:val="fr-FR" w:bidi="fr-FR"/>
        </w:rPr>
        <w:tab/>
        <w:t>à la conférence de presse quotidienne, pour les barreurs naviguant ce jour.</w:t>
      </w:r>
    </w:p>
    <w:p w14:paraId="4230D19A" w14:textId="647FCE3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(d)</w:t>
      </w:r>
      <w:r w:rsidRPr="00760ADD">
        <w:rPr>
          <w:color w:val="000000"/>
          <w:sz w:val="20"/>
          <w:szCs w:val="20"/>
          <w:lang w:val="fr-FR" w:bidi="fr-FR"/>
        </w:rPr>
        <w:tab/>
        <w:t xml:space="preserve">au dîner </w:t>
      </w:r>
      <w:r>
        <w:rPr>
          <w:color w:val="000000"/>
          <w:sz w:val="20"/>
          <w:szCs w:val="20"/>
          <w:lang w:val="fr-FR" w:bidi="fr-FR"/>
        </w:rPr>
        <w:t>de l’épreuve, pour les barreurs</w:t>
      </w:r>
      <w:r w:rsidRPr="00760ADD">
        <w:rPr>
          <w:color w:val="000000"/>
          <w:sz w:val="20"/>
          <w:szCs w:val="20"/>
          <w:lang w:val="fr-FR" w:bidi="fr-FR"/>
        </w:rPr>
        <w:t>.</w:t>
      </w:r>
    </w:p>
    <w:p w14:paraId="65E5E13A" w14:textId="08976400"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(e)</w:t>
      </w:r>
      <w:r w:rsidRPr="00760ADD">
        <w:rPr>
          <w:color w:val="000000"/>
          <w:sz w:val="20"/>
          <w:szCs w:val="20"/>
          <w:lang w:val="fr-FR" w:bidi="fr-FR"/>
        </w:rPr>
        <w:tab/>
        <w:t>à la remise des prix pour les finalistes et leur</w:t>
      </w:r>
      <w:r>
        <w:rPr>
          <w:color w:val="000000"/>
          <w:sz w:val="20"/>
          <w:szCs w:val="20"/>
          <w:lang w:val="fr-FR" w:bidi="fr-FR"/>
        </w:rPr>
        <w:t>s</w:t>
      </w:r>
      <w:r w:rsidRPr="00760ADD">
        <w:rPr>
          <w:color w:val="000000"/>
          <w:sz w:val="20"/>
          <w:szCs w:val="20"/>
          <w:lang w:val="fr-FR" w:bidi="fr-FR"/>
        </w:rPr>
        <w:t xml:space="preserve"> équipage</w:t>
      </w:r>
      <w:r>
        <w:rPr>
          <w:color w:val="000000"/>
          <w:sz w:val="20"/>
          <w:szCs w:val="20"/>
          <w:lang w:val="fr-FR" w:bidi="fr-FR"/>
        </w:rPr>
        <w:t>s</w:t>
      </w:r>
      <w:r w:rsidRPr="00760ADD">
        <w:rPr>
          <w:color w:val="000000"/>
          <w:sz w:val="20"/>
          <w:szCs w:val="20"/>
          <w:lang w:val="fr-FR" w:bidi="fr-FR"/>
        </w:rPr>
        <w:t>.</w:t>
      </w:r>
    </w:p>
    <w:p w14:paraId="3EFE5792" w14:textId="77777777" w:rsidR="001B21D1" w:rsidRPr="00760ADD" w:rsidRDefault="001B21D1" w:rsidP="00B87CE9">
      <w:pPr>
        <w:widowControl/>
        <w:ind w:left="1418" w:hanging="709"/>
        <w:jc w:val="both"/>
        <w:rPr>
          <w:b/>
          <w:sz w:val="20"/>
          <w:szCs w:val="20"/>
          <w:lang w:val="fr-FR"/>
        </w:rPr>
      </w:pPr>
    </w:p>
    <w:p w14:paraId="0D530E26" w14:textId="283CC6A9" w:rsidR="001B21D1" w:rsidRPr="00760ADD" w:rsidRDefault="001B21D1" w:rsidP="00B87CE9">
      <w:pPr>
        <w:widowControl/>
        <w:ind w:left="1418" w:hanging="709"/>
        <w:jc w:val="both"/>
        <w:rPr>
          <w:rFonts w:eastAsia="Times New Roman"/>
          <w:b/>
          <w:sz w:val="20"/>
          <w:szCs w:val="20"/>
          <w:lang w:val="fr-FR"/>
        </w:rPr>
      </w:pPr>
      <w:r>
        <w:rPr>
          <w:rFonts w:eastAsia="Times New Roman"/>
          <w:b/>
          <w:sz w:val="20"/>
          <w:szCs w:val="20"/>
          <w:lang w:val="fr-FR"/>
        </w:rPr>
        <w:t>9.</w:t>
      </w:r>
      <w:r w:rsidRPr="00760ADD">
        <w:rPr>
          <w:rFonts w:eastAsia="Times New Roman"/>
          <w:b/>
          <w:sz w:val="20"/>
          <w:szCs w:val="20"/>
          <w:lang w:val="fr-FR"/>
        </w:rPr>
        <w:tab/>
      </w:r>
      <w:r w:rsidRPr="00760ADD">
        <w:rPr>
          <w:b/>
          <w:sz w:val="20"/>
          <w:szCs w:val="20"/>
          <w:lang w:val="fr"/>
        </w:rPr>
        <w:t>PUBLICITE</w:t>
      </w:r>
    </w:p>
    <w:p w14:paraId="46529235" w14:textId="21249641" w:rsidR="001B21D1" w:rsidRPr="00076B0A" w:rsidRDefault="001B21D1" w:rsidP="00B87CE9">
      <w:pPr>
        <w:ind w:left="1418" w:hanging="709"/>
        <w:jc w:val="both"/>
        <w:rPr>
          <w:i/>
          <w:color w:val="FF3333"/>
          <w:sz w:val="20"/>
          <w:szCs w:val="20"/>
          <w:lang w:val="fr"/>
        </w:rPr>
      </w:pPr>
      <w:r>
        <w:rPr>
          <w:b/>
          <w:sz w:val="20"/>
          <w:szCs w:val="20"/>
          <w:lang w:val="fr"/>
        </w:rPr>
        <w:t>9</w:t>
      </w:r>
      <w:r w:rsidRPr="00760ADD">
        <w:rPr>
          <w:b/>
          <w:sz w:val="20"/>
          <w:szCs w:val="20"/>
          <w:lang w:val="fr"/>
        </w:rPr>
        <w:t>.1</w:t>
      </w:r>
      <w:r>
        <w:rPr>
          <w:rFonts w:eastAsia="Times New Roman"/>
          <w:i/>
          <w:color w:val="FF0000"/>
          <w:sz w:val="20"/>
          <w:szCs w:val="20"/>
          <w:lang w:val="fr-FR"/>
        </w:rPr>
        <w:tab/>
      </w:r>
      <w:r w:rsidRPr="00760ADD">
        <w:rPr>
          <w:color w:val="000000"/>
          <w:sz w:val="20"/>
          <w:szCs w:val="20"/>
          <w:lang w:val="fr"/>
        </w:rPr>
        <w:t xml:space="preserve">[NP] </w:t>
      </w:r>
      <w:r w:rsidRPr="00760ADD">
        <w:rPr>
          <w:sz w:val="20"/>
          <w:szCs w:val="20"/>
          <w:lang w:val="fr"/>
        </w:rPr>
        <w:t>Les bateaux doivent</w:t>
      </w:r>
      <w:r>
        <w:rPr>
          <w:sz w:val="20"/>
          <w:szCs w:val="20"/>
          <w:lang w:val="fr"/>
        </w:rPr>
        <w:t xml:space="preserve"> </w:t>
      </w:r>
      <w:r w:rsidRPr="00760ADD">
        <w:rPr>
          <w:sz w:val="20"/>
          <w:szCs w:val="20"/>
          <w:lang w:val="fr"/>
        </w:rPr>
        <w:t xml:space="preserve">afficher la publicité choisie et fournie par l’autorité organisatrice. </w:t>
      </w:r>
      <w:r w:rsidRPr="00760ADD">
        <w:rPr>
          <w:i/>
          <w:color w:val="FF3333"/>
          <w:sz w:val="20"/>
          <w:szCs w:val="20"/>
          <w:lang w:val="fr-FR"/>
        </w:rPr>
        <w:t xml:space="preserve">Voir le Code de Publicité World Sailing et le Règlement de Publicité de la FFVoile. </w:t>
      </w:r>
      <w:r w:rsidRPr="00760ADD">
        <w:rPr>
          <w:i/>
          <w:color w:val="FF3333"/>
          <w:sz w:val="20"/>
          <w:szCs w:val="20"/>
          <w:lang w:val="fr"/>
        </w:rPr>
        <w:t>Inclure d’autres informations applicables liées à la publicité</w:t>
      </w:r>
      <w:r>
        <w:rPr>
          <w:i/>
          <w:color w:val="FF3333"/>
          <w:sz w:val="20"/>
          <w:szCs w:val="20"/>
          <w:lang w:val="fr"/>
        </w:rPr>
        <w:t>.</w:t>
      </w:r>
    </w:p>
    <w:p w14:paraId="5515D6C8" w14:textId="00F53A32" w:rsidR="001B21D1" w:rsidRDefault="001B21D1" w:rsidP="00B87CE9">
      <w:pPr>
        <w:ind w:left="1418" w:hanging="709"/>
        <w:jc w:val="both"/>
        <w:rPr>
          <w:sz w:val="18"/>
          <w:szCs w:val="20"/>
          <w:highlight w:val="white"/>
          <w:lang w:val="fr-FR"/>
        </w:rPr>
      </w:pPr>
    </w:p>
    <w:p w14:paraId="1A51A299" w14:textId="764B815F" w:rsidR="00AF1526" w:rsidRPr="00AF1526" w:rsidRDefault="00AF1526" w:rsidP="00EB1E75">
      <w:pPr>
        <w:ind w:left="1418" w:hanging="567"/>
        <w:rPr>
          <w:b/>
          <w:sz w:val="20"/>
          <w:szCs w:val="20"/>
          <w:lang w:val="fr-FR"/>
        </w:rPr>
      </w:pPr>
      <w:r>
        <w:rPr>
          <w:b/>
          <w:sz w:val="20"/>
          <w:szCs w:val="20"/>
          <w:lang w:val="fr-FR"/>
        </w:rPr>
        <w:lastRenderedPageBreak/>
        <w:t>10</w:t>
      </w:r>
      <w:r w:rsidRPr="00AF1526">
        <w:rPr>
          <w:b/>
          <w:sz w:val="20"/>
          <w:szCs w:val="20"/>
          <w:lang w:val="fr-FR"/>
        </w:rPr>
        <w:t>.</w:t>
      </w:r>
      <w:r w:rsidRPr="00AF1526">
        <w:rPr>
          <w:b/>
          <w:sz w:val="20"/>
          <w:szCs w:val="20"/>
          <w:lang w:val="fr-FR"/>
        </w:rPr>
        <w:tab/>
      </w:r>
      <w:r>
        <w:rPr>
          <w:b/>
          <w:sz w:val="20"/>
          <w:szCs w:val="20"/>
          <w:lang w:val="fr-FR"/>
        </w:rPr>
        <w:t xml:space="preserve">[NP] </w:t>
      </w:r>
      <w:r w:rsidRPr="00AF1526">
        <w:rPr>
          <w:b/>
          <w:sz w:val="20"/>
          <w:szCs w:val="20"/>
          <w:lang w:val="fr-FR"/>
        </w:rPr>
        <w:t>CODE DE CONDUITE</w:t>
      </w:r>
    </w:p>
    <w:p w14:paraId="2D79313F" w14:textId="77777777" w:rsidR="00AF1526" w:rsidRDefault="00AF1526" w:rsidP="006D4421">
      <w:pPr>
        <w:ind w:left="1418" w:hanging="709"/>
        <w:jc w:val="both"/>
        <w:rPr>
          <w:sz w:val="20"/>
          <w:szCs w:val="20"/>
          <w:lang w:val="fr-FR"/>
        </w:rPr>
      </w:pPr>
    </w:p>
    <w:p w14:paraId="48D786BF" w14:textId="3D88D296" w:rsidR="00AF1526" w:rsidRDefault="00AF1526" w:rsidP="006D4421">
      <w:pPr>
        <w:ind w:left="1560" w:hanging="709"/>
        <w:jc w:val="both"/>
        <w:rPr>
          <w:sz w:val="20"/>
          <w:szCs w:val="20"/>
          <w:lang w:val="fr-FR"/>
        </w:rPr>
      </w:pPr>
      <w:r w:rsidRPr="00B87CE9">
        <w:rPr>
          <w:b/>
          <w:bCs/>
          <w:sz w:val="20"/>
          <w:szCs w:val="20"/>
          <w:lang w:val="fr-FR"/>
        </w:rPr>
        <w:t>10.1</w:t>
      </w:r>
      <w:r w:rsidRPr="00B87CE9">
        <w:rPr>
          <w:b/>
          <w:bCs/>
          <w:sz w:val="20"/>
          <w:szCs w:val="20"/>
          <w:lang w:val="fr-FR"/>
        </w:rPr>
        <w:tab/>
      </w:r>
      <w:r w:rsidRPr="00AF1526">
        <w:rPr>
          <w:sz w:val="20"/>
          <w:szCs w:val="20"/>
          <w:lang w:val="fr-FR"/>
        </w:rPr>
        <w:t xml:space="preserve">Les concurrents et les accompagnateurs doivent se conformer aux demandes </w:t>
      </w:r>
      <w:r>
        <w:rPr>
          <w:sz w:val="20"/>
          <w:szCs w:val="20"/>
          <w:lang w:val="fr-FR"/>
        </w:rPr>
        <w:t>raisonnabl</w:t>
      </w:r>
      <w:r w:rsidRPr="00AF1526">
        <w:rPr>
          <w:sz w:val="20"/>
          <w:szCs w:val="20"/>
          <w:lang w:val="fr-FR"/>
        </w:rPr>
        <w:t>es des arbitres</w:t>
      </w:r>
      <w:r>
        <w:rPr>
          <w:sz w:val="20"/>
          <w:szCs w:val="20"/>
          <w:lang w:val="fr-FR"/>
        </w:rPr>
        <w:t xml:space="preserve">, y compris la participation à </w:t>
      </w:r>
      <w:r w:rsidRPr="006C5E01">
        <w:rPr>
          <w:sz w:val="20"/>
          <w:szCs w:val="20"/>
          <w:lang w:val="fr-FR"/>
        </w:rPr>
        <w:t>des</w:t>
      </w:r>
      <w:r w:rsidRPr="00786723">
        <w:rPr>
          <w:sz w:val="20"/>
          <w:szCs w:val="20"/>
          <w:lang w:val="fr-FR"/>
        </w:rPr>
        <w:t xml:space="preserve"> </w:t>
      </w:r>
      <w:r w:rsidR="00E82C8C" w:rsidRPr="00786723">
        <w:rPr>
          <w:sz w:val="20"/>
          <w:szCs w:val="20"/>
          <w:lang w:val="fr-FR"/>
        </w:rPr>
        <w:t>cérémonies</w:t>
      </w:r>
      <w:r w:rsidR="00E82C8C" w:rsidRPr="006C5E01">
        <w:rPr>
          <w:sz w:val="20"/>
          <w:szCs w:val="20"/>
          <w:lang w:val="fr-FR"/>
        </w:rPr>
        <w:t xml:space="preserve"> </w:t>
      </w:r>
      <w:r w:rsidRPr="006C5E01">
        <w:rPr>
          <w:sz w:val="20"/>
          <w:szCs w:val="20"/>
          <w:lang w:val="fr-FR"/>
        </w:rPr>
        <w:t>officielles</w:t>
      </w:r>
      <w:r>
        <w:rPr>
          <w:sz w:val="20"/>
          <w:szCs w:val="20"/>
          <w:lang w:val="fr-FR"/>
        </w:rPr>
        <w:t>, la coopération avec les sponsors, et devront se comporter de façon à ne pas porter tort au sport.</w:t>
      </w:r>
    </w:p>
    <w:p w14:paraId="584E5553" w14:textId="77777777" w:rsidR="006D4421" w:rsidRPr="00EB1E75" w:rsidRDefault="006D4421" w:rsidP="00EB1E75">
      <w:pPr>
        <w:ind w:left="1560" w:hanging="709"/>
        <w:jc w:val="both"/>
        <w:rPr>
          <w:sz w:val="10"/>
          <w:szCs w:val="20"/>
          <w:lang w:val="fr-FR"/>
        </w:rPr>
      </w:pPr>
    </w:p>
    <w:p w14:paraId="0F592BF3" w14:textId="3576A4B8" w:rsidR="00AF1526" w:rsidRDefault="00AF1526" w:rsidP="006D4421">
      <w:pPr>
        <w:ind w:left="1418" w:hanging="567"/>
        <w:jc w:val="both"/>
        <w:rPr>
          <w:bCs/>
          <w:sz w:val="20"/>
          <w:szCs w:val="20"/>
          <w:lang w:val="fr-FR"/>
        </w:rPr>
      </w:pPr>
      <w:r w:rsidRPr="00B87CE9">
        <w:rPr>
          <w:b/>
          <w:bCs/>
          <w:sz w:val="20"/>
          <w:szCs w:val="20"/>
          <w:lang w:val="fr-FR"/>
        </w:rPr>
        <w:t>10.2</w:t>
      </w:r>
      <w:r w:rsidRPr="00AF1526">
        <w:rPr>
          <w:sz w:val="20"/>
          <w:szCs w:val="20"/>
          <w:lang w:val="fr-FR"/>
        </w:rPr>
        <w:tab/>
        <w:t>Les concurrents et les accompagnateurs doivent [</w:t>
      </w:r>
      <w:r w:rsidRPr="00AF1526">
        <w:rPr>
          <w:bCs/>
          <w:i/>
          <w:color w:val="0070C0"/>
          <w:sz w:val="20"/>
          <w:szCs w:val="20"/>
          <w:lang w:val="fr-FR"/>
        </w:rPr>
        <w:t>gérer tout équipement</w:t>
      </w:r>
      <w:r w:rsidRPr="00AF1526">
        <w:rPr>
          <w:bCs/>
          <w:sz w:val="20"/>
          <w:szCs w:val="20"/>
          <w:lang w:val="fr-FR"/>
        </w:rPr>
        <w:t>] [ou] [</w:t>
      </w:r>
      <w:r w:rsidRPr="00AF1526">
        <w:rPr>
          <w:bCs/>
          <w:i/>
          <w:color w:val="0070C0"/>
          <w:sz w:val="20"/>
          <w:szCs w:val="20"/>
          <w:lang w:val="fr-FR"/>
        </w:rPr>
        <w:t>placer la publicité fournie</w:t>
      </w:r>
      <w:r w:rsidRPr="00AF1526">
        <w:rPr>
          <w:bCs/>
          <w:sz w:val="20"/>
          <w:szCs w:val="20"/>
          <w:lang w:val="fr-FR"/>
        </w:rPr>
        <w:t xml:space="preserve">] par l’autorité organisatrice avec soin, en bon marin, conformément aux instructions d’utilisation et sans </w:t>
      </w:r>
      <w:r w:rsidRPr="006C5E01">
        <w:rPr>
          <w:bCs/>
          <w:sz w:val="20"/>
          <w:szCs w:val="20"/>
          <w:lang w:val="fr-FR"/>
        </w:rPr>
        <w:t xml:space="preserve">gêner </w:t>
      </w:r>
      <w:r w:rsidR="003D71E8" w:rsidRPr="00786723">
        <w:rPr>
          <w:bCs/>
          <w:sz w:val="20"/>
          <w:szCs w:val="20"/>
          <w:lang w:val="fr-FR"/>
        </w:rPr>
        <w:t>sa fonctionnalité</w:t>
      </w:r>
      <w:r w:rsidRPr="00786723">
        <w:rPr>
          <w:bCs/>
          <w:sz w:val="20"/>
          <w:szCs w:val="20"/>
          <w:lang w:val="fr-FR"/>
        </w:rPr>
        <w:t>.</w:t>
      </w:r>
      <w:r w:rsidRPr="00AF1526">
        <w:rPr>
          <w:bCs/>
          <w:sz w:val="20"/>
          <w:szCs w:val="20"/>
          <w:lang w:val="fr-FR"/>
        </w:rPr>
        <w:t xml:space="preserve"> </w:t>
      </w:r>
    </w:p>
    <w:p w14:paraId="1DBA9B19" w14:textId="1ADCC54F" w:rsidR="00AF1526" w:rsidRDefault="00AF1526" w:rsidP="00AF1526">
      <w:pPr>
        <w:ind w:left="1418" w:hanging="567"/>
        <w:jc w:val="both"/>
        <w:rPr>
          <w:bCs/>
          <w:sz w:val="20"/>
          <w:szCs w:val="20"/>
          <w:lang w:val="fr-FR"/>
        </w:rPr>
      </w:pPr>
    </w:p>
    <w:p w14:paraId="2680C7B0" w14:textId="33D4D3B2" w:rsidR="00AF1526" w:rsidRPr="00760ADD" w:rsidRDefault="00AF1526" w:rsidP="00AF1526">
      <w:pPr>
        <w:widowControl/>
        <w:ind w:left="1560" w:hanging="709"/>
        <w:jc w:val="both"/>
        <w:rPr>
          <w:sz w:val="20"/>
          <w:szCs w:val="20"/>
          <w:lang w:val="fr-FR"/>
        </w:rPr>
      </w:pPr>
      <w:r w:rsidRPr="00760ADD">
        <w:rPr>
          <w:b/>
          <w:color w:val="000000"/>
          <w:sz w:val="20"/>
          <w:szCs w:val="20"/>
          <w:lang w:val="fr"/>
        </w:rPr>
        <w:t>1</w:t>
      </w:r>
      <w:r>
        <w:rPr>
          <w:b/>
          <w:color w:val="000000"/>
          <w:sz w:val="20"/>
          <w:szCs w:val="20"/>
          <w:lang w:val="fr"/>
        </w:rPr>
        <w:t>1</w:t>
      </w:r>
      <w:r w:rsidRPr="00760ADD">
        <w:rPr>
          <w:sz w:val="20"/>
          <w:szCs w:val="20"/>
          <w:lang w:val="fr-FR"/>
        </w:rPr>
        <w:tab/>
      </w:r>
      <w:r w:rsidR="003D71E8" w:rsidRPr="00786723">
        <w:rPr>
          <w:b/>
          <w:bCs/>
          <w:sz w:val="20"/>
          <w:szCs w:val="20"/>
          <w:lang w:val="fr-FR"/>
        </w:rPr>
        <w:t>[NP]</w:t>
      </w:r>
      <w:r w:rsidR="003D71E8" w:rsidRPr="006C5E01">
        <w:rPr>
          <w:sz w:val="20"/>
          <w:szCs w:val="20"/>
          <w:lang w:val="fr-FR"/>
        </w:rPr>
        <w:t xml:space="preserve"> </w:t>
      </w:r>
      <w:r w:rsidRPr="006C5E01">
        <w:rPr>
          <w:b/>
          <w:sz w:val="20"/>
          <w:szCs w:val="20"/>
          <w:lang w:val="fr"/>
        </w:rPr>
        <w:t>ACCOMPAGNATEURS</w:t>
      </w:r>
    </w:p>
    <w:p w14:paraId="1DA94F95" w14:textId="77777777" w:rsidR="00AF1526" w:rsidRDefault="00AF1526" w:rsidP="00AF1526">
      <w:pPr>
        <w:widowControl/>
        <w:ind w:left="1560" w:hanging="709"/>
        <w:jc w:val="both"/>
        <w:rPr>
          <w:b/>
          <w:color w:val="000000"/>
          <w:sz w:val="20"/>
          <w:szCs w:val="20"/>
          <w:lang w:val="fr"/>
        </w:rPr>
      </w:pPr>
    </w:p>
    <w:p w14:paraId="13925ED6" w14:textId="300DD4CB" w:rsidR="00AF1526" w:rsidRDefault="00AF1526" w:rsidP="00AF1526">
      <w:pPr>
        <w:widowControl/>
        <w:ind w:left="1560" w:hanging="709"/>
        <w:jc w:val="both"/>
        <w:rPr>
          <w:color w:val="000000"/>
          <w:sz w:val="20"/>
          <w:szCs w:val="20"/>
          <w:lang w:val="fr-FR" w:bidi="fr-FR"/>
        </w:rPr>
      </w:pPr>
      <w:r w:rsidRPr="00816B51">
        <w:rPr>
          <w:b/>
          <w:color w:val="000000"/>
          <w:sz w:val="20"/>
          <w:szCs w:val="20"/>
          <w:lang w:val="fr"/>
        </w:rPr>
        <w:t>1</w:t>
      </w:r>
      <w:r>
        <w:rPr>
          <w:b/>
          <w:color w:val="000000"/>
          <w:sz w:val="20"/>
          <w:szCs w:val="20"/>
          <w:lang w:val="fr"/>
        </w:rPr>
        <w:t>1</w:t>
      </w:r>
      <w:r w:rsidRPr="00816B51">
        <w:rPr>
          <w:b/>
          <w:color w:val="000000"/>
          <w:sz w:val="20"/>
          <w:szCs w:val="20"/>
          <w:lang w:val="fr"/>
        </w:rPr>
        <w:t>.1.</w:t>
      </w:r>
      <w:r>
        <w:rPr>
          <w:color w:val="000000"/>
          <w:sz w:val="20"/>
          <w:szCs w:val="20"/>
          <w:lang w:val="fr"/>
        </w:rPr>
        <w:tab/>
        <w:t>[</w:t>
      </w:r>
      <w:r w:rsidRPr="00760ADD">
        <w:rPr>
          <w:color w:val="000000"/>
          <w:sz w:val="20"/>
          <w:szCs w:val="20"/>
          <w:lang w:val="fr-FR" w:bidi="fr-FR"/>
        </w:rPr>
        <w:t>Les bateaux accompagnateurs doivent ostensiblement arborer l’identification de l’équipe qu’ils accompagnent.</w:t>
      </w:r>
      <w:r>
        <w:rPr>
          <w:color w:val="000000"/>
          <w:sz w:val="20"/>
          <w:szCs w:val="20"/>
          <w:lang w:val="fr-FR" w:bidi="fr-FR"/>
        </w:rPr>
        <w:t>]</w:t>
      </w:r>
    </w:p>
    <w:p w14:paraId="65FE28E6" w14:textId="62BD91EA" w:rsidR="00AF1526" w:rsidRDefault="00AF1526" w:rsidP="00AF1526">
      <w:pPr>
        <w:widowControl/>
        <w:ind w:left="1560" w:hanging="709"/>
        <w:jc w:val="both"/>
        <w:rPr>
          <w:color w:val="000000"/>
          <w:sz w:val="20"/>
          <w:szCs w:val="20"/>
          <w:lang w:val="fr-FR" w:bidi="fr-FR"/>
        </w:rPr>
      </w:pPr>
      <w:r w:rsidRPr="00D51D20">
        <w:rPr>
          <w:color w:val="000000"/>
          <w:sz w:val="20"/>
          <w:szCs w:val="20"/>
          <w:lang w:val="fr-FR" w:bidi="fr-FR"/>
        </w:rPr>
        <w:tab/>
        <w:t>[L’AO fournira des bateaux depuis lesquels les entraîneurs</w:t>
      </w:r>
      <w:r w:rsidR="00D51D20" w:rsidRPr="00D51D20">
        <w:rPr>
          <w:color w:val="000000"/>
          <w:sz w:val="20"/>
          <w:szCs w:val="20"/>
          <w:lang w:val="fr-FR" w:bidi="fr-FR"/>
        </w:rPr>
        <w:t xml:space="preserve"> peuvent suivre la course et comm</w:t>
      </w:r>
      <w:r w:rsidR="00D51D20">
        <w:rPr>
          <w:color w:val="000000"/>
          <w:sz w:val="20"/>
          <w:szCs w:val="20"/>
          <w:lang w:val="fr-FR" w:bidi="fr-FR"/>
        </w:rPr>
        <w:t xml:space="preserve">uniquer avec leurs </w:t>
      </w:r>
      <w:r w:rsidR="00D51D20" w:rsidRPr="006C5E01">
        <w:rPr>
          <w:color w:val="000000"/>
          <w:sz w:val="20"/>
          <w:szCs w:val="20"/>
          <w:lang w:val="fr-FR" w:bidi="fr-FR"/>
        </w:rPr>
        <w:t xml:space="preserve">équipes </w:t>
      </w:r>
      <w:r w:rsidR="00D51D20" w:rsidRPr="00786723">
        <w:rPr>
          <w:color w:val="000000"/>
          <w:sz w:val="20"/>
          <w:szCs w:val="20"/>
          <w:lang w:val="fr-FR" w:bidi="fr-FR"/>
        </w:rPr>
        <w:t>entre les ma</w:t>
      </w:r>
      <w:r w:rsidR="003D71E8" w:rsidRPr="00786723">
        <w:rPr>
          <w:color w:val="000000"/>
          <w:sz w:val="20"/>
          <w:szCs w:val="20"/>
          <w:lang w:val="fr-FR" w:bidi="fr-FR"/>
        </w:rPr>
        <w:t>t</w:t>
      </w:r>
      <w:r w:rsidR="00D51D20" w:rsidRPr="00786723">
        <w:rPr>
          <w:color w:val="000000"/>
          <w:sz w:val="20"/>
          <w:szCs w:val="20"/>
          <w:lang w:val="fr-FR" w:bidi="fr-FR"/>
        </w:rPr>
        <w:t>ches.</w:t>
      </w:r>
      <w:r w:rsidR="00D51D20" w:rsidRPr="006C5E01">
        <w:rPr>
          <w:color w:val="000000"/>
          <w:sz w:val="20"/>
          <w:szCs w:val="20"/>
          <w:lang w:val="fr-FR" w:bidi="fr-FR"/>
        </w:rPr>
        <w:t xml:space="preserve"> Les</w:t>
      </w:r>
      <w:r w:rsidR="00D51D20">
        <w:rPr>
          <w:color w:val="000000"/>
          <w:sz w:val="20"/>
          <w:szCs w:val="20"/>
          <w:lang w:val="fr-FR" w:bidi="fr-FR"/>
        </w:rPr>
        <w:t xml:space="preserve"> bateaux accompagnateurs individuels ne s</w:t>
      </w:r>
      <w:r w:rsidR="006C5E01">
        <w:rPr>
          <w:color w:val="000000"/>
          <w:sz w:val="20"/>
          <w:szCs w:val="20"/>
          <w:lang w:val="fr-FR" w:bidi="fr-FR"/>
        </w:rPr>
        <w:t>er</w:t>
      </w:r>
      <w:r w:rsidR="00D51D20">
        <w:rPr>
          <w:color w:val="000000"/>
          <w:sz w:val="20"/>
          <w:szCs w:val="20"/>
          <w:lang w:val="fr-FR" w:bidi="fr-FR"/>
        </w:rPr>
        <w:t>ont pas autorisés.]</w:t>
      </w:r>
    </w:p>
    <w:p w14:paraId="680F3F0B" w14:textId="1D939BF8" w:rsidR="00D51D20" w:rsidRDefault="00D51D20" w:rsidP="00AF1526">
      <w:pPr>
        <w:widowControl/>
        <w:ind w:left="1560" w:hanging="709"/>
        <w:jc w:val="both"/>
        <w:rPr>
          <w:color w:val="000000"/>
          <w:sz w:val="20"/>
          <w:szCs w:val="20"/>
          <w:lang w:val="fr-FR" w:bidi="fr-FR"/>
        </w:rPr>
      </w:pPr>
      <w:r>
        <w:rPr>
          <w:color w:val="000000"/>
          <w:sz w:val="20"/>
          <w:szCs w:val="20"/>
          <w:lang w:val="fr-FR" w:bidi="fr-FR"/>
        </w:rPr>
        <w:tab/>
        <w:t>[Aucun bateau accompagnateur n</w:t>
      </w:r>
      <w:r w:rsidR="006C5E01">
        <w:rPr>
          <w:color w:val="000000"/>
          <w:sz w:val="20"/>
          <w:szCs w:val="20"/>
          <w:lang w:val="fr-FR" w:bidi="fr-FR"/>
        </w:rPr>
        <w:t>e sera</w:t>
      </w:r>
      <w:r>
        <w:rPr>
          <w:color w:val="000000"/>
          <w:sz w:val="20"/>
          <w:szCs w:val="20"/>
          <w:lang w:val="fr-FR" w:bidi="fr-FR"/>
        </w:rPr>
        <w:t xml:space="preserve"> autorisé].</w:t>
      </w:r>
    </w:p>
    <w:p w14:paraId="2F141984" w14:textId="3123BC57" w:rsidR="00D51D20" w:rsidRDefault="00D51D20" w:rsidP="00AF1526">
      <w:pPr>
        <w:widowControl/>
        <w:ind w:left="1560" w:hanging="709"/>
        <w:jc w:val="both"/>
        <w:rPr>
          <w:color w:val="000000"/>
          <w:sz w:val="20"/>
          <w:szCs w:val="20"/>
          <w:lang w:val="fr-FR" w:bidi="fr-FR"/>
        </w:rPr>
      </w:pPr>
    </w:p>
    <w:p w14:paraId="42FD11D9" w14:textId="41F0F5FE" w:rsidR="00D51D20" w:rsidRPr="00D51D20" w:rsidRDefault="00D51D20" w:rsidP="00AF1526">
      <w:pPr>
        <w:widowControl/>
        <w:ind w:left="1560" w:hanging="709"/>
        <w:jc w:val="both"/>
        <w:rPr>
          <w:color w:val="000000"/>
          <w:sz w:val="20"/>
          <w:szCs w:val="20"/>
          <w:lang w:val="fr-FR" w:bidi="fr-FR"/>
        </w:rPr>
      </w:pPr>
      <w:r>
        <w:rPr>
          <w:b/>
          <w:bCs/>
          <w:color w:val="000000"/>
          <w:sz w:val="20"/>
          <w:szCs w:val="20"/>
          <w:lang w:val="fr-FR" w:bidi="fr-FR"/>
        </w:rPr>
        <w:t>11.2</w:t>
      </w:r>
      <w:r>
        <w:rPr>
          <w:b/>
          <w:bCs/>
          <w:color w:val="000000"/>
          <w:sz w:val="20"/>
          <w:szCs w:val="20"/>
          <w:lang w:val="fr-FR" w:bidi="fr-FR"/>
        </w:rPr>
        <w:tab/>
      </w:r>
      <w:r>
        <w:rPr>
          <w:color w:val="000000"/>
          <w:sz w:val="20"/>
          <w:szCs w:val="20"/>
          <w:lang w:val="fr-FR" w:bidi="fr-FR"/>
        </w:rPr>
        <w:t xml:space="preserve">Les accompagnateurs devront rester à environ 100 m de la zone de course pendant que des bateaux sont en course, ou </w:t>
      </w:r>
      <w:r w:rsidR="006C5E01">
        <w:rPr>
          <w:color w:val="000000"/>
          <w:sz w:val="20"/>
          <w:szCs w:val="20"/>
          <w:lang w:val="fr-FR" w:bidi="fr-FR"/>
        </w:rPr>
        <w:t>répondre aux</w:t>
      </w:r>
      <w:r>
        <w:rPr>
          <w:color w:val="000000"/>
          <w:sz w:val="20"/>
          <w:szCs w:val="20"/>
          <w:lang w:val="fr-FR" w:bidi="fr-FR"/>
        </w:rPr>
        <w:t xml:space="preserve"> demandes raisonnables des arbitres.</w:t>
      </w:r>
    </w:p>
    <w:p w14:paraId="568F2440" w14:textId="77777777" w:rsidR="00AF1526" w:rsidRPr="00D51D20" w:rsidRDefault="00AF1526" w:rsidP="00AF1526">
      <w:pPr>
        <w:widowControl/>
        <w:ind w:left="1560" w:hanging="709"/>
        <w:jc w:val="both"/>
        <w:rPr>
          <w:color w:val="000000"/>
          <w:sz w:val="20"/>
          <w:szCs w:val="20"/>
          <w:lang w:val="fr-FR" w:bidi="fr-FR"/>
        </w:rPr>
      </w:pPr>
    </w:p>
    <w:p w14:paraId="5C0B3BB6" w14:textId="7D02C419" w:rsidR="00AF1526" w:rsidRDefault="00AF1526" w:rsidP="00AF1526">
      <w:pPr>
        <w:ind w:left="1560" w:hanging="709"/>
        <w:jc w:val="both"/>
        <w:rPr>
          <w:color w:val="000000"/>
          <w:sz w:val="20"/>
          <w:szCs w:val="20"/>
          <w:lang w:val="fr-FR" w:bidi="fr-FR"/>
        </w:rPr>
      </w:pPr>
      <w:r w:rsidRPr="00816B51">
        <w:rPr>
          <w:b/>
          <w:color w:val="000000"/>
          <w:sz w:val="20"/>
          <w:szCs w:val="20"/>
          <w:lang w:val="fr-FR" w:bidi="fr-FR"/>
        </w:rPr>
        <w:t>1</w:t>
      </w:r>
      <w:r w:rsidR="00D51D20">
        <w:rPr>
          <w:b/>
          <w:color w:val="000000"/>
          <w:sz w:val="20"/>
          <w:szCs w:val="20"/>
          <w:lang w:val="fr-FR" w:bidi="fr-FR"/>
        </w:rPr>
        <w:t>1</w:t>
      </w:r>
      <w:r w:rsidRPr="00816B51">
        <w:rPr>
          <w:b/>
          <w:color w:val="000000"/>
          <w:sz w:val="20"/>
          <w:szCs w:val="20"/>
          <w:lang w:val="fr-FR" w:bidi="fr-FR"/>
        </w:rPr>
        <w:t>.3</w:t>
      </w:r>
      <w:r w:rsidRPr="00760ADD">
        <w:rPr>
          <w:color w:val="000000"/>
          <w:sz w:val="20"/>
          <w:szCs w:val="20"/>
          <w:lang w:val="fr-FR" w:bidi="fr-FR"/>
        </w:rPr>
        <w:tab/>
        <w:t xml:space="preserve">L’AO </w:t>
      </w:r>
      <w:r w:rsidRPr="00DA48D9">
        <w:rPr>
          <w:i/>
          <w:color w:val="0000FF"/>
          <w:sz w:val="20"/>
          <w:szCs w:val="20"/>
          <w:highlight w:val="white"/>
          <w:lang w:val="fr"/>
        </w:rPr>
        <w:t>&lt;fournira/ne fournira pas</w:t>
      </w:r>
      <w:r>
        <w:rPr>
          <w:i/>
          <w:color w:val="0000FF"/>
          <w:sz w:val="20"/>
          <w:szCs w:val="20"/>
          <w:lang w:val="fr"/>
        </w:rPr>
        <w:t>&gt;</w:t>
      </w:r>
      <w:r w:rsidRPr="00760ADD">
        <w:rPr>
          <w:color w:val="000000"/>
          <w:sz w:val="20"/>
          <w:szCs w:val="20"/>
          <w:lang w:val="fr-FR" w:bidi="fr-FR"/>
        </w:rPr>
        <w:t xml:space="preserve"> d</w:t>
      </w:r>
      <w:r w:rsidR="00D51D20">
        <w:rPr>
          <w:color w:val="000000"/>
          <w:sz w:val="20"/>
          <w:szCs w:val="20"/>
          <w:lang w:val="fr-FR" w:bidi="fr-FR"/>
        </w:rPr>
        <w:t>’</w:t>
      </w:r>
      <w:r w:rsidR="00B87CE9">
        <w:rPr>
          <w:color w:val="000000"/>
          <w:sz w:val="20"/>
          <w:szCs w:val="20"/>
          <w:lang w:val="fr-FR" w:bidi="fr-FR"/>
        </w:rPr>
        <w:t>a</w:t>
      </w:r>
      <w:r w:rsidR="00D51D20">
        <w:rPr>
          <w:color w:val="000000"/>
          <w:sz w:val="20"/>
          <w:szCs w:val="20"/>
          <w:lang w:val="fr-FR" w:bidi="fr-FR"/>
        </w:rPr>
        <w:t>marrage</w:t>
      </w:r>
      <w:r w:rsidRPr="00760ADD">
        <w:rPr>
          <w:color w:val="000000"/>
          <w:sz w:val="20"/>
          <w:szCs w:val="20"/>
          <w:lang w:val="fr-FR" w:bidi="fr-FR"/>
        </w:rPr>
        <w:t xml:space="preserve"> pour les bateaux accompagnateurs.</w:t>
      </w:r>
    </w:p>
    <w:p w14:paraId="764426B5" w14:textId="1A1EE074" w:rsidR="00E806B1" w:rsidRPr="00E806B1" w:rsidRDefault="00E806B1" w:rsidP="00E806B1">
      <w:pPr>
        <w:ind w:left="836" w:firstLine="15"/>
        <w:jc w:val="both"/>
        <w:rPr>
          <w:rFonts w:eastAsia="Calibri"/>
          <w:sz w:val="20"/>
          <w:szCs w:val="20"/>
          <w:lang w:val="fr-FR"/>
        </w:rPr>
      </w:pPr>
      <w:r w:rsidRPr="00E806B1">
        <w:rPr>
          <w:b/>
          <w:color w:val="000000"/>
          <w:sz w:val="20"/>
          <w:szCs w:val="20"/>
          <w:lang w:val="fr-FR" w:bidi="fr-FR"/>
        </w:rPr>
        <w:t>11.4</w:t>
      </w:r>
      <w:r w:rsidRPr="00E806B1">
        <w:rPr>
          <w:b/>
          <w:color w:val="000000"/>
          <w:sz w:val="20"/>
          <w:szCs w:val="20"/>
          <w:lang w:val="fr-FR" w:bidi="fr-FR"/>
        </w:rPr>
        <w:tab/>
      </w:r>
      <w:r>
        <w:rPr>
          <w:b/>
          <w:color w:val="000000"/>
          <w:sz w:val="20"/>
          <w:szCs w:val="20"/>
          <w:lang w:val="fr-FR" w:bidi="fr-FR"/>
        </w:rPr>
        <w:t xml:space="preserve">  </w:t>
      </w:r>
      <w:r w:rsidRPr="00E806B1">
        <w:rPr>
          <w:rFonts w:eastAsia="Calibri"/>
          <w:sz w:val="20"/>
          <w:szCs w:val="20"/>
          <w:lang w:val="fr-FR"/>
        </w:rPr>
        <w:t>[DP] [NP] Les bateaux accompagnateurs doivent avoir à bord :</w:t>
      </w:r>
    </w:p>
    <w:p w14:paraId="2F8DE74A" w14:textId="5F024257" w:rsidR="00E806B1" w:rsidRPr="00E806B1" w:rsidRDefault="00E806B1" w:rsidP="00E806B1">
      <w:pPr>
        <w:pStyle w:val="Paragraphedeliste"/>
        <w:numPr>
          <w:ilvl w:val="1"/>
          <w:numId w:val="13"/>
        </w:numPr>
        <w:ind w:left="2268"/>
        <w:jc w:val="both"/>
        <w:rPr>
          <w:rFonts w:eastAsia="Calibri"/>
          <w:sz w:val="20"/>
          <w:szCs w:val="20"/>
          <w:lang w:val="fr-FR"/>
        </w:rPr>
      </w:pPr>
      <w:r w:rsidRPr="00E806B1">
        <w:rPr>
          <w:rFonts w:eastAsia="Calibri"/>
          <w:sz w:val="20"/>
          <w:szCs w:val="20"/>
          <w:lang w:val="fr-FR"/>
        </w:rPr>
        <w:t>Des gilets de sauvetage (mini 50N) portés en permanence par toutes les personnes à bord</w:t>
      </w:r>
    </w:p>
    <w:p w14:paraId="71EECD55" w14:textId="3A0FA4BB" w:rsidR="00E806B1" w:rsidRPr="00E806B1" w:rsidRDefault="00E806B1" w:rsidP="00E806B1">
      <w:pPr>
        <w:pStyle w:val="Paragraphedeliste"/>
        <w:numPr>
          <w:ilvl w:val="1"/>
          <w:numId w:val="13"/>
        </w:numPr>
        <w:ind w:left="2268"/>
        <w:jc w:val="both"/>
        <w:rPr>
          <w:rFonts w:eastAsia="Calibri"/>
          <w:sz w:val="20"/>
          <w:szCs w:val="20"/>
          <w:lang w:val="fr-FR"/>
        </w:rPr>
      </w:pPr>
      <w:r w:rsidRPr="00E806B1">
        <w:rPr>
          <w:rFonts w:eastAsia="Calibri"/>
          <w:sz w:val="20"/>
          <w:szCs w:val="20"/>
          <w:lang w:val="fr-FR"/>
        </w:rPr>
        <w:t>Une VHF</w:t>
      </w:r>
    </w:p>
    <w:p w14:paraId="714832B5" w14:textId="64A23CC2" w:rsidR="00E806B1" w:rsidRPr="00E806B1" w:rsidRDefault="00E806B1" w:rsidP="00E806B1">
      <w:pPr>
        <w:pStyle w:val="Paragraphedeliste"/>
        <w:numPr>
          <w:ilvl w:val="1"/>
          <w:numId w:val="13"/>
        </w:numPr>
        <w:ind w:left="2268"/>
        <w:jc w:val="both"/>
        <w:rPr>
          <w:rFonts w:eastAsia="Calibri"/>
          <w:sz w:val="20"/>
          <w:szCs w:val="20"/>
          <w:lang w:val="fr-FR"/>
        </w:rPr>
      </w:pPr>
      <w:r w:rsidRPr="00E806B1">
        <w:rPr>
          <w:rFonts w:eastAsia="Calibri"/>
          <w:sz w:val="20"/>
          <w:szCs w:val="20"/>
          <w:lang w:val="fr-FR"/>
        </w:rPr>
        <w:t>Un couteau</w:t>
      </w:r>
    </w:p>
    <w:p w14:paraId="79CE3B44" w14:textId="16A9BFDB" w:rsidR="00E806B1" w:rsidRPr="00E806B1" w:rsidRDefault="00E806B1" w:rsidP="00E806B1">
      <w:pPr>
        <w:pStyle w:val="Paragraphedeliste"/>
        <w:numPr>
          <w:ilvl w:val="1"/>
          <w:numId w:val="13"/>
        </w:numPr>
        <w:ind w:left="2268"/>
        <w:jc w:val="both"/>
        <w:rPr>
          <w:rFonts w:eastAsia="Calibri"/>
          <w:sz w:val="20"/>
          <w:szCs w:val="20"/>
          <w:lang w:val="fr-FR"/>
        </w:rPr>
      </w:pPr>
      <w:r w:rsidRPr="00E806B1">
        <w:rPr>
          <w:rFonts w:eastAsia="Calibri"/>
          <w:sz w:val="20"/>
          <w:szCs w:val="20"/>
          <w:lang w:val="fr-FR"/>
        </w:rPr>
        <w:t>Une ancre et une ligne de mouillage adaptée</w:t>
      </w:r>
    </w:p>
    <w:p w14:paraId="77C4A718" w14:textId="4302F9B6" w:rsidR="00E806B1" w:rsidRPr="00E806B1" w:rsidRDefault="00E806B1" w:rsidP="00E806B1">
      <w:pPr>
        <w:pStyle w:val="Paragraphedeliste"/>
        <w:numPr>
          <w:ilvl w:val="1"/>
          <w:numId w:val="13"/>
        </w:numPr>
        <w:ind w:left="2268"/>
        <w:jc w:val="both"/>
        <w:rPr>
          <w:rFonts w:eastAsia="Calibri"/>
          <w:sz w:val="20"/>
          <w:szCs w:val="20"/>
          <w:lang w:val="fr-FR"/>
        </w:rPr>
      </w:pPr>
      <w:r w:rsidRPr="00E806B1">
        <w:rPr>
          <w:rFonts w:eastAsia="Calibri"/>
          <w:sz w:val="20"/>
          <w:szCs w:val="20"/>
          <w:lang w:val="fr-FR"/>
        </w:rPr>
        <w:t>Un bout de remorquage flottant de 10mm de diamètre et de 15m de long</w:t>
      </w:r>
    </w:p>
    <w:p w14:paraId="4E4B4C9D" w14:textId="6E3F27BE" w:rsidR="00E806B1" w:rsidRPr="00E806B1" w:rsidRDefault="00E806B1" w:rsidP="00E806B1">
      <w:pPr>
        <w:pStyle w:val="Paragraphedeliste"/>
        <w:numPr>
          <w:ilvl w:val="1"/>
          <w:numId w:val="13"/>
        </w:numPr>
        <w:ind w:left="2268"/>
        <w:jc w:val="both"/>
        <w:rPr>
          <w:rFonts w:eastAsia="Calibri"/>
          <w:sz w:val="20"/>
          <w:szCs w:val="20"/>
          <w:lang w:val="fr-FR"/>
        </w:rPr>
      </w:pPr>
      <w:r w:rsidRPr="00E806B1">
        <w:rPr>
          <w:rFonts w:eastAsia="Calibri"/>
          <w:sz w:val="20"/>
          <w:szCs w:val="20"/>
          <w:lang w:val="fr-FR"/>
        </w:rPr>
        <w:t>Un dispositif de coupe circuit en cas de chute qui doit être connecté au pilote tant que le moteur est en marche (en accord notamment avec la division 240).</w:t>
      </w:r>
    </w:p>
    <w:p w14:paraId="39C6F77B" w14:textId="77777777" w:rsidR="00E806B1" w:rsidRPr="00E806B1" w:rsidRDefault="00E806B1" w:rsidP="00E806B1">
      <w:pPr>
        <w:ind w:left="1560" w:firstLine="15"/>
        <w:jc w:val="both"/>
        <w:rPr>
          <w:rFonts w:eastAsia="Calibri"/>
          <w:sz w:val="20"/>
          <w:szCs w:val="20"/>
          <w:lang w:val="fr-FR"/>
        </w:rPr>
      </w:pPr>
      <w:r w:rsidRPr="00E806B1">
        <w:rPr>
          <w:rFonts w:eastAsia="Calibri"/>
          <w:sz w:val="20"/>
          <w:szCs w:val="20"/>
          <w:lang w:val="fr-FR"/>
        </w:rPr>
        <w:t>Les pilotes des bateaux accompagnateurs doivent se conformer à toute demande des arbitres ou des représentants de l’autorité organisatrice, particulièrement celles concernant l’assistance.</w:t>
      </w:r>
    </w:p>
    <w:p w14:paraId="2110F85C" w14:textId="77777777" w:rsidR="00E806B1" w:rsidRPr="00E806B1" w:rsidRDefault="00E806B1" w:rsidP="00E806B1">
      <w:pPr>
        <w:ind w:left="1560" w:firstLine="3"/>
        <w:jc w:val="both"/>
        <w:rPr>
          <w:rFonts w:eastAsia="Calibri"/>
          <w:sz w:val="20"/>
          <w:szCs w:val="20"/>
          <w:lang w:val="fr-FR"/>
        </w:rPr>
      </w:pPr>
      <w:r w:rsidRPr="00E806B1">
        <w:rPr>
          <w:rFonts w:eastAsia="Calibri"/>
          <w:sz w:val="20"/>
          <w:szCs w:val="20"/>
          <w:lang w:val="fr-FR"/>
        </w:rPr>
        <w:t>Les bateaux accompagnateurs doivent respecter les règles de navigation en vigueur localement, en particulier le respect des limitations de vitesse dans les différentes zones.</w:t>
      </w:r>
    </w:p>
    <w:p w14:paraId="228A1628" w14:textId="3F149BAD" w:rsidR="00AF1526" w:rsidRDefault="00AF1526" w:rsidP="00AF1526">
      <w:pPr>
        <w:ind w:left="1418" w:hanging="567"/>
        <w:jc w:val="both"/>
        <w:rPr>
          <w:bCs/>
          <w:i/>
          <w:sz w:val="20"/>
          <w:szCs w:val="20"/>
          <w:lang w:val="fr-FR"/>
        </w:rPr>
      </w:pPr>
    </w:p>
    <w:p w14:paraId="14A507AE" w14:textId="22167E71" w:rsidR="00B87CE9" w:rsidRPr="00B87CE9" w:rsidRDefault="00B87CE9" w:rsidP="00B87CE9">
      <w:pPr>
        <w:ind w:left="1560" w:hanging="709"/>
        <w:jc w:val="both"/>
        <w:rPr>
          <w:b/>
          <w:iCs/>
          <w:sz w:val="20"/>
          <w:szCs w:val="20"/>
          <w:lang w:val="fr-FR"/>
        </w:rPr>
      </w:pPr>
      <w:r w:rsidRPr="00B87CE9">
        <w:rPr>
          <w:b/>
          <w:iCs/>
          <w:sz w:val="20"/>
          <w:szCs w:val="20"/>
          <w:lang w:val="fr-FR"/>
        </w:rPr>
        <w:t>12</w:t>
      </w:r>
      <w:r w:rsidRPr="00B87CE9">
        <w:rPr>
          <w:b/>
          <w:iCs/>
          <w:sz w:val="20"/>
          <w:szCs w:val="20"/>
          <w:lang w:val="fr-FR"/>
        </w:rPr>
        <w:tab/>
        <w:t>[NP] MEDIA, IMAGES et SON</w:t>
      </w:r>
    </w:p>
    <w:p w14:paraId="7D562A81" w14:textId="6DA9921E" w:rsidR="00B87CE9" w:rsidRPr="00B87CE9" w:rsidRDefault="00B87CE9" w:rsidP="00AF1526">
      <w:pPr>
        <w:ind w:left="1418" w:hanging="567"/>
        <w:jc w:val="both"/>
        <w:rPr>
          <w:b/>
          <w:i/>
          <w:sz w:val="20"/>
          <w:szCs w:val="20"/>
          <w:lang w:val="fr-FR"/>
        </w:rPr>
      </w:pPr>
    </w:p>
    <w:p w14:paraId="46C8204A" w14:textId="77777777" w:rsidR="00B87CE9" w:rsidRPr="002854AC" w:rsidRDefault="00B87CE9" w:rsidP="00B87CE9">
      <w:pPr>
        <w:widowControl/>
        <w:shd w:val="clear" w:color="auto" w:fill="FDFDFD"/>
        <w:ind w:left="1701" w:hanging="850"/>
        <w:rPr>
          <w:rFonts w:eastAsia="Times New Roman"/>
          <w:sz w:val="20"/>
          <w:szCs w:val="20"/>
          <w:lang w:val="fr-FR" w:eastAsia="fr-FR" w:bidi="ar-SA"/>
        </w:rPr>
      </w:pPr>
      <w:r w:rsidRPr="002854AC">
        <w:rPr>
          <w:b/>
          <w:iCs/>
          <w:sz w:val="20"/>
          <w:szCs w:val="20"/>
          <w:lang w:val="fr-FR"/>
        </w:rPr>
        <w:t>12.1</w:t>
      </w:r>
      <w:r w:rsidRPr="002854AC">
        <w:rPr>
          <w:bCs/>
          <w:iCs/>
          <w:sz w:val="20"/>
          <w:szCs w:val="20"/>
          <w:lang w:val="fr-FR"/>
        </w:rPr>
        <w:tab/>
      </w:r>
      <w:r w:rsidRPr="002854AC">
        <w:rPr>
          <w:rFonts w:eastAsia="Times New Roman"/>
          <w:sz w:val="20"/>
          <w:szCs w:val="20"/>
          <w:lang w:val="fr-FR" w:eastAsia="fr-FR" w:bidi="ar-SA"/>
        </w:rPr>
        <w:t xml:space="preserve">Si l’OA l’exige: </w:t>
      </w:r>
    </w:p>
    <w:p w14:paraId="61626C98" w14:textId="564DF1D5" w:rsidR="00B87CE9" w:rsidRPr="002854AC" w:rsidRDefault="00B87CE9" w:rsidP="00B87CE9">
      <w:pPr>
        <w:widowControl/>
        <w:shd w:val="clear" w:color="auto" w:fill="FDFDFD"/>
        <w:ind w:left="2127" w:hanging="426"/>
        <w:rPr>
          <w:rFonts w:eastAsia="Times New Roman"/>
          <w:sz w:val="20"/>
          <w:szCs w:val="20"/>
          <w:lang w:val="fr-FR" w:eastAsia="fr-FR" w:bidi="ar-SA"/>
        </w:rPr>
      </w:pPr>
      <w:r w:rsidRPr="002854AC">
        <w:rPr>
          <w:rFonts w:eastAsia="Times New Roman"/>
          <w:sz w:val="20"/>
          <w:szCs w:val="20"/>
          <w:lang w:val="fr-FR" w:eastAsia="fr-FR" w:bidi="ar-SA"/>
        </w:rPr>
        <w:t>(a)</w:t>
      </w:r>
      <w:r w:rsidRPr="002854AC">
        <w:rPr>
          <w:rFonts w:eastAsia="Times New Roman"/>
          <w:sz w:val="20"/>
          <w:szCs w:val="20"/>
          <w:lang w:val="fr-FR" w:eastAsia="fr-FR" w:bidi="ar-SA"/>
        </w:rPr>
        <w:tab/>
        <w:t>Le personnel et l’équipement de télévision fournis par l’A</w:t>
      </w:r>
      <w:r w:rsidR="002854AC" w:rsidRPr="002854AC">
        <w:rPr>
          <w:rFonts w:eastAsia="Times New Roman"/>
          <w:sz w:val="20"/>
          <w:szCs w:val="20"/>
          <w:lang w:val="fr-FR" w:eastAsia="fr-FR" w:bidi="ar-SA"/>
        </w:rPr>
        <w:t>O</w:t>
      </w:r>
      <w:r w:rsidRPr="002854AC">
        <w:rPr>
          <w:rFonts w:eastAsia="Times New Roman"/>
          <w:sz w:val="20"/>
          <w:szCs w:val="20"/>
          <w:lang w:val="fr-FR" w:eastAsia="fr-FR" w:bidi="ar-SA"/>
        </w:rPr>
        <w:t xml:space="preserve"> doivent être à bord pendant la course. </w:t>
      </w:r>
    </w:p>
    <w:p w14:paraId="797B457B" w14:textId="0C32BCEF" w:rsidR="00B87CE9" w:rsidRPr="002854AC" w:rsidRDefault="00B87CE9" w:rsidP="00B87CE9">
      <w:pPr>
        <w:widowControl/>
        <w:shd w:val="clear" w:color="auto" w:fill="FDFDFD"/>
        <w:ind w:left="2127" w:hanging="426"/>
        <w:rPr>
          <w:rFonts w:eastAsia="Times New Roman"/>
          <w:sz w:val="20"/>
          <w:szCs w:val="20"/>
          <w:lang w:val="fr-FR" w:eastAsia="fr-FR" w:bidi="ar-SA"/>
        </w:rPr>
      </w:pPr>
      <w:r w:rsidRPr="002854AC">
        <w:rPr>
          <w:rFonts w:eastAsia="Times New Roman"/>
          <w:sz w:val="20"/>
          <w:szCs w:val="20"/>
          <w:lang w:val="fr-FR" w:eastAsia="fr-FR" w:bidi="ar-SA"/>
        </w:rPr>
        <w:t>(b)</w:t>
      </w:r>
      <w:r w:rsidR="002854AC" w:rsidRPr="002854AC">
        <w:rPr>
          <w:rFonts w:eastAsia="Times New Roman"/>
          <w:sz w:val="20"/>
          <w:szCs w:val="20"/>
          <w:lang w:val="fr-FR" w:eastAsia="fr-FR" w:bidi="ar-SA"/>
        </w:rPr>
        <w:tab/>
      </w:r>
      <w:r w:rsidRPr="002854AC">
        <w:rPr>
          <w:rFonts w:eastAsia="Times New Roman"/>
          <w:sz w:val="20"/>
          <w:szCs w:val="20"/>
          <w:lang w:val="fr-FR" w:eastAsia="fr-FR" w:bidi="ar-SA"/>
        </w:rPr>
        <w:t xml:space="preserve">Les concurrents doivent porter </w:t>
      </w:r>
      <w:r w:rsidR="002854AC" w:rsidRPr="002854AC">
        <w:rPr>
          <w:rFonts w:eastAsia="Times New Roman"/>
          <w:sz w:val="20"/>
          <w:szCs w:val="20"/>
          <w:lang w:val="fr-FR" w:eastAsia="fr-FR" w:bidi="ar-SA"/>
        </w:rPr>
        <w:t>l</w:t>
      </w:r>
      <w:r w:rsidRPr="002854AC">
        <w:rPr>
          <w:rFonts w:eastAsia="Times New Roman"/>
          <w:sz w:val="20"/>
          <w:szCs w:val="20"/>
          <w:lang w:val="fr-FR" w:eastAsia="fr-FR" w:bidi="ar-SA"/>
        </w:rPr>
        <w:t>es microphones fournis par l’</w:t>
      </w:r>
      <w:r w:rsidR="002854AC" w:rsidRPr="002854AC">
        <w:rPr>
          <w:rFonts w:eastAsia="Times New Roman"/>
          <w:sz w:val="20"/>
          <w:szCs w:val="20"/>
          <w:lang w:val="fr-FR" w:eastAsia="fr-FR" w:bidi="ar-SA"/>
        </w:rPr>
        <w:t>A</w:t>
      </w:r>
      <w:r w:rsidRPr="002854AC">
        <w:rPr>
          <w:rFonts w:eastAsia="Times New Roman"/>
          <w:sz w:val="20"/>
          <w:szCs w:val="20"/>
          <w:lang w:val="fr-FR" w:eastAsia="fr-FR" w:bidi="ar-SA"/>
        </w:rPr>
        <w:t xml:space="preserve">O pendant la course et être disponibles pour des interviews sur </w:t>
      </w:r>
      <w:r w:rsidR="002854AC" w:rsidRPr="002854AC">
        <w:rPr>
          <w:rFonts w:eastAsia="Times New Roman"/>
          <w:sz w:val="20"/>
          <w:szCs w:val="20"/>
          <w:lang w:val="fr-FR" w:eastAsia="fr-FR" w:bidi="ar-SA"/>
        </w:rPr>
        <w:t>demande</w:t>
      </w:r>
      <w:r w:rsidRPr="002854AC">
        <w:rPr>
          <w:rFonts w:eastAsia="Times New Roman"/>
          <w:sz w:val="20"/>
          <w:szCs w:val="20"/>
          <w:lang w:val="fr-FR" w:eastAsia="fr-FR" w:bidi="ar-SA"/>
        </w:rPr>
        <w:t xml:space="preserve"> de l’A</w:t>
      </w:r>
      <w:r w:rsidR="002854AC" w:rsidRPr="002854AC">
        <w:rPr>
          <w:rFonts w:eastAsia="Times New Roman"/>
          <w:sz w:val="20"/>
          <w:szCs w:val="20"/>
          <w:lang w:val="fr-FR" w:eastAsia="fr-FR" w:bidi="ar-SA"/>
        </w:rPr>
        <w:t>O</w:t>
      </w:r>
      <w:r w:rsidRPr="002854AC">
        <w:rPr>
          <w:rFonts w:eastAsia="Times New Roman"/>
          <w:sz w:val="20"/>
          <w:szCs w:val="20"/>
          <w:lang w:val="fr-FR" w:eastAsia="fr-FR" w:bidi="ar-SA"/>
        </w:rPr>
        <w:t xml:space="preserve"> ou du C</w:t>
      </w:r>
      <w:r w:rsidR="002854AC" w:rsidRPr="002854AC">
        <w:rPr>
          <w:rFonts w:eastAsia="Times New Roman"/>
          <w:sz w:val="20"/>
          <w:szCs w:val="20"/>
          <w:lang w:val="fr-FR" w:eastAsia="fr-FR" w:bidi="ar-SA"/>
        </w:rPr>
        <w:t>C</w:t>
      </w:r>
      <w:r w:rsidRPr="002854AC">
        <w:rPr>
          <w:rFonts w:eastAsia="Times New Roman"/>
          <w:sz w:val="20"/>
          <w:szCs w:val="20"/>
          <w:lang w:val="fr-FR" w:eastAsia="fr-FR" w:bidi="ar-SA"/>
        </w:rPr>
        <w:t xml:space="preserve">. </w:t>
      </w:r>
    </w:p>
    <w:p w14:paraId="52400978" w14:textId="5419DB27" w:rsidR="00B87CE9" w:rsidRDefault="00B87CE9" w:rsidP="00B87CE9">
      <w:pPr>
        <w:widowControl/>
        <w:shd w:val="clear" w:color="auto" w:fill="FDFDFD"/>
        <w:ind w:left="2127" w:hanging="426"/>
        <w:rPr>
          <w:rFonts w:eastAsia="Times New Roman"/>
          <w:sz w:val="20"/>
          <w:szCs w:val="20"/>
          <w:lang w:val="fr-FR" w:eastAsia="fr-FR" w:bidi="ar-SA"/>
        </w:rPr>
      </w:pPr>
      <w:r w:rsidRPr="002854AC">
        <w:rPr>
          <w:rFonts w:eastAsia="Times New Roman"/>
          <w:sz w:val="20"/>
          <w:szCs w:val="20"/>
          <w:lang w:val="fr-FR" w:eastAsia="fr-FR" w:bidi="ar-SA"/>
        </w:rPr>
        <w:t>(c)</w:t>
      </w:r>
      <w:r w:rsidR="002854AC" w:rsidRPr="002854AC">
        <w:rPr>
          <w:rFonts w:eastAsia="Times New Roman"/>
          <w:sz w:val="20"/>
          <w:szCs w:val="20"/>
          <w:lang w:val="fr-FR" w:eastAsia="fr-FR" w:bidi="ar-SA"/>
        </w:rPr>
        <w:tab/>
      </w:r>
      <w:r w:rsidRPr="002854AC">
        <w:rPr>
          <w:rFonts w:eastAsia="Times New Roman"/>
          <w:sz w:val="20"/>
          <w:szCs w:val="20"/>
          <w:lang w:val="fr-FR" w:eastAsia="fr-FR" w:bidi="ar-SA"/>
        </w:rPr>
        <w:t xml:space="preserve">Les </w:t>
      </w:r>
      <w:r w:rsidR="002854AC" w:rsidRPr="002854AC">
        <w:rPr>
          <w:rFonts w:eastAsia="Times New Roman"/>
          <w:sz w:val="20"/>
          <w:szCs w:val="20"/>
          <w:lang w:val="fr-FR" w:eastAsia="fr-FR" w:bidi="ar-SA"/>
        </w:rPr>
        <w:t>barreurs</w:t>
      </w:r>
      <w:r w:rsidRPr="002854AC">
        <w:rPr>
          <w:rFonts w:eastAsia="Times New Roman"/>
          <w:sz w:val="20"/>
          <w:szCs w:val="20"/>
          <w:lang w:val="fr-FR" w:eastAsia="fr-FR" w:bidi="ar-SA"/>
        </w:rPr>
        <w:t xml:space="preserve"> inscrits </w:t>
      </w:r>
      <w:r w:rsidR="002854AC" w:rsidRPr="002854AC">
        <w:rPr>
          <w:rFonts w:eastAsia="Times New Roman"/>
          <w:sz w:val="20"/>
          <w:szCs w:val="20"/>
          <w:lang w:val="fr-FR" w:eastAsia="fr-FR" w:bidi="ar-SA"/>
        </w:rPr>
        <w:t xml:space="preserve">doivent </w:t>
      </w:r>
      <w:r w:rsidRPr="002854AC">
        <w:rPr>
          <w:rFonts w:eastAsia="Times New Roman"/>
          <w:sz w:val="20"/>
          <w:szCs w:val="20"/>
          <w:lang w:val="fr-FR" w:eastAsia="fr-FR" w:bidi="ar-SA"/>
        </w:rPr>
        <w:t>porte</w:t>
      </w:r>
      <w:r w:rsidR="006C5E01">
        <w:rPr>
          <w:rFonts w:eastAsia="Times New Roman"/>
          <w:sz w:val="20"/>
          <w:szCs w:val="20"/>
          <w:lang w:val="fr-FR" w:eastAsia="fr-FR" w:bidi="ar-SA"/>
        </w:rPr>
        <w:t>r</w:t>
      </w:r>
      <w:r w:rsidRPr="002854AC">
        <w:rPr>
          <w:rFonts w:eastAsia="Times New Roman"/>
          <w:sz w:val="20"/>
          <w:szCs w:val="20"/>
          <w:lang w:val="fr-FR" w:eastAsia="fr-FR" w:bidi="ar-SA"/>
        </w:rPr>
        <w:t xml:space="preserve"> un équipement de communication fourni par l’</w:t>
      </w:r>
      <w:r w:rsidR="002854AC" w:rsidRPr="002854AC">
        <w:rPr>
          <w:rFonts w:eastAsia="Times New Roman"/>
          <w:sz w:val="20"/>
          <w:szCs w:val="20"/>
          <w:lang w:val="fr-FR" w:eastAsia="fr-FR" w:bidi="ar-SA"/>
        </w:rPr>
        <w:t>A</w:t>
      </w:r>
      <w:r w:rsidRPr="002854AC">
        <w:rPr>
          <w:rFonts w:eastAsia="Times New Roman"/>
          <w:sz w:val="20"/>
          <w:szCs w:val="20"/>
          <w:lang w:val="fr-FR" w:eastAsia="fr-FR" w:bidi="ar-SA"/>
        </w:rPr>
        <w:t>O qui permettra aux commentateurs de communiquer avec eux pendant la course.</w:t>
      </w:r>
    </w:p>
    <w:p w14:paraId="66AA091C" w14:textId="242C5403" w:rsidR="002854AC" w:rsidRDefault="002854AC" w:rsidP="00B87CE9">
      <w:pPr>
        <w:widowControl/>
        <w:shd w:val="clear" w:color="auto" w:fill="FDFDFD"/>
        <w:ind w:left="2127" w:hanging="426"/>
        <w:rPr>
          <w:rFonts w:eastAsia="Times New Roman"/>
          <w:sz w:val="20"/>
          <w:szCs w:val="20"/>
          <w:lang w:val="fr-FR" w:eastAsia="fr-FR" w:bidi="ar-SA"/>
        </w:rPr>
      </w:pPr>
    </w:p>
    <w:p w14:paraId="5C22134F" w14:textId="7D0F9879" w:rsidR="00B87CE9" w:rsidRPr="002854AC" w:rsidRDefault="002854AC" w:rsidP="002854AC">
      <w:pPr>
        <w:ind w:left="1701" w:hanging="850"/>
        <w:jc w:val="both"/>
        <w:rPr>
          <w:bCs/>
          <w:iCs/>
          <w:sz w:val="20"/>
          <w:szCs w:val="20"/>
          <w:lang w:val="fr-FR"/>
        </w:rPr>
      </w:pPr>
      <w:r w:rsidRPr="002854AC">
        <w:rPr>
          <w:b/>
          <w:iCs/>
          <w:sz w:val="20"/>
          <w:szCs w:val="20"/>
          <w:lang w:val="fr-FR"/>
        </w:rPr>
        <w:t>12.2</w:t>
      </w:r>
      <w:r w:rsidRPr="002854AC">
        <w:rPr>
          <w:b/>
          <w:iCs/>
          <w:sz w:val="20"/>
          <w:szCs w:val="20"/>
          <w:lang w:val="fr-FR"/>
        </w:rPr>
        <w:tab/>
      </w:r>
      <w:r w:rsidRPr="002854AC">
        <w:rPr>
          <w:bCs/>
          <w:iCs/>
          <w:sz w:val="20"/>
          <w:szCs w:val="20"/>
          <w:lang w:val="fr-FR"/>
        </w:rPr>
        <w:t>Les concurrents ne doivent pas inter</w:t>
      </w:r>
      <w:r>
        <w:rPr>
          <w:bCs/>
          <w:iCs/>
          <w:sz w:val="20"/>
          <w:szCs w:val="20"/>
          <w:lang w:val="fr-FR"/>
        </w:rPr>
        <w:t>f</w:t>
      </w:r>
      <w:r w:rsidRPr="002854AC">
        <w:rPr>
          <w:bCs/>
          <w:iCs/>
          <w:sz w:val="20"/>
          <w:szCs w:val="20"/>
          <w:lang w:val="fr-FR"/>
        </w:rPr>
        <w:t>érer avec le fonctionnement normal de</w:t>
      </w:r>
      <w:r>
        <w:rPr>
          <w:bCs/>
          <w:iCs/>
          <w:sz w:val="20"/>
          <w:szCs w:val="20"/>
          <w:lang w:val="fr-FR"/>
        </w:rPr>
        <w:t xml:space="preserve"> l’équipement audio-visuel fourni par l’OA.</w:t>
      </w:r>
    </w:p>
    <w:p w14:paraId="4C6B337D" w14:textId="47A328FD" w:rsidR="00B87CE9" w:rsidRPr="002854AC" w:rsidRDefault="00B87CE9" w:rsidP="00AF1526">
      <w:pPr>
        <w:ind w:left="1418" w:hanging="567"/>
        <w:jc w:val="both"/>
        <w:rPr>
          <w:bCs/>
          <w:sz w:val="20"/>
          <w:szCs w:val="20"/>
          <w:lang w:val="fr-FR"/>
        </w:rPr>
      </w:pPr>
    </w:p>
    <w:p w14:paraId="59683EEF" w14:textId="2597F511" w:rsidR="00B87CE9" w:rsidRPr="002854AC" w:rsidRDefault="002854AC" w:rsidP="002854AC">
      <w:pPr>
        <w:ind w:left="1701" w:hanging="850"/>
        <w:jc w:val="both"/>
        <w:rPr>
          <w:b/>
          <w:sz w:val="20"/>
          <w:szCs w:val="20"/>
          <w:lang w:val="fr-FR"/>
        </w:rPr>
      </w:pPr>
      <w:r>
        <w:rPr>
          <w:b/>
          <w:sz w:val="20"/>
          <w:szCs w:val="20"/>
          <w:lang w:val="fr-FR"/>
        </w:rPr>
        <w:t>13</w:t>
      </w:r>
      <w:r>
        <w:rPr>
          <w:b/>
          <w:sz w:val="20"/>
          <w:szCs w:val="20"/>
          <w:lang w:val="fr-FR"/>
        </w:rPr>
        <w:tab/>
        <w:t>PROTECTION DES DONNEES</w:t>
      </w:r>
    </w:p>
    <w:p w14:paraId="3223BA5D" w14:textId="1FB145AC" w:rsidR="002854AC" w:rsidRDefault="002854AC" w:rsidP="00AF1526">
      <w:pPr>
        <w:ind w:left="1418" w:hanging="567"/>
        <w:jc w:val="both"/>
        <w:rPr>
          <w:bCs/>
          <w:sz w:val="20"/>
          <w:szCs w:val="20"/>
          <w:lang w:val="fr-FR"/>
        </w:rPr>
      </w:pPr>
    </w:p>
    <w:p w14:paraId="7B96EC80" w14:textId="7F138929" w:rsidR="00815167" w:rsidRPr="00815167" w:rsidRDefault="004C6F8E" w:rsidP="006344AD">
      <w:pPr>
        <w:widowControl/>
        <w:shd w:val="clear" w:color="auto" w:fill="FDFDFD"/>
        <w:ind w:left="1701"/>
        <w:rPr>
          <w:rFonts w:ascii="Segoe UI" w:eastAsia="Times New Roman" w:hAnsi="Segoe UI" w:cs="Segoe UI"/>
          <w:sz w:val="21"/>
          <w:szCs w:val="21"/>
          <w:lang w:val="fr-FR" w:eastAsia="fr-FR" w:bidi="ar-SA"/>
        </w:rPr>
      </w:pPr>
      <w:r w:rsidRPr="00786723">
        <w:rPr>
          <w:i/>
          <w:color w:val="0000FF"/>
          <w:sz w:val="20"/>
          <w:szCs w:val="20"/>
          <w:lang w:val="fr"/>
        </w:rPr>
        <w:t>&lt;</w:t>
      </w:r>
      <w:r w:rsidR="005A6398" w:rsidRPr="00786723">
        <w:rPr>
          <w:i/>
          <w:color w:val="0000FF"/>
          <w:sz w:val="20"/>
          <w:szCs w:val="20"/>
          <w:lang w:val="fr"/>
        </w:rPr>
        <w:t xml:space="preserve"> exigence(s)</w:t>
      </w:r>
      <w:r w:rsidR="002854AC" w:rsidRPr="00786723">
        <w:rPr>
          <w:i/>
          <w:color w:val="0000FF"/>
          <w:sz w:val="20"/>
          <w:szCs w:val="20"/>
          <w:lang w:val="fr"/>
        </w:rPr>
        <w:t>&gt;</w:t>
      </w:r>
      <w:r w:rsidR="00815167">
        <w:rPr>
          <w:i/>
          <w:color w:val="0000FF"/>
          <w:sz w:val="20"/>
          <w:szCs w:val="20"/>
          <w:lang w:val="fr"/>
        </w:rPr>
        <w:t xml:space="preserve"> </w:t>
      </w:r>
      <w:r w:rsidR="00815167" w:rsidRPr="00815167">
        <w:rPr>
          <w:rFonts w:ascii="Segoe UI" w:eastAsia="Times New Roman" w:hAnsi="Segoe UI" w:cs="Segoe UI"/>
          <w:i/>
          <w:iCs/>
          <w:color w:val="FF0000"/>
          <w:sz w:val="21"/>
          <w:szCs w:val="21"/>
          <w:lang w:val="fr-FR" w:eastAsia="fr-FR" w:bidi="ar-SA"/>
        </w:rPr>
        <w:t xml:space="preserve">Indiquer toute exigence en matière de données nécessaire pour </w:t>
      </w:r>
      <w:r w:rsidR="006C5E01">
        <w:rPr>
          <w:rFonts w:ascii="Segoe UI" w:eastAsia="Times New Roman" w:hAnsi="Segoe UI" w:cs="Segoe UI"/>
          <w:i/>
          <w:iCs/>
          <w:color w:val="FF0000"/>
          <w:sz w:val="21"/>
          <w:szCs w:val="21"/>
          <w:lang w:val="fr-FR" w:eastAsia="fr-FR" w:bidi="ar-SA"/>
        </w:rPr>
        <w:t>répondre</w:t>
      </w:r>
      <w:r w:rsidR="00815167" w:rsidRPr="00815167">
        <w:rPr>
          <w:rFonts w:ascii="Segoe UI" w:eastAsia="Times New Roman" w:hAnsi="Segoe UI" w:cs="Segoe UI"/>
          <w:i/>
          <w:iCs/>
          <w:color w:val="FF0000"/>
          <w:sz w:val="21"/>
          <w:szCs w:val="21"/>
          <w:lang w:val="fr-FR" w:eastAsia="fr-FR" w:bidi="ar-SA"/>
        </w:rPr>
        <w:t xml:space="preserve"> à la législation sur la protection des données qui s’applique </w:t>
      </w:r>
      <w:r w:rsidR="006C5E01">
        <w:rPr>
          <w:rFonts w:ascii="Segoe UI" w:eastAsia="Times New Roman" w:hAnsi="Segoe UI" w:cs="Segoe UI"/>
          <w:i/>
          <w:iCs/>
          <w:color w:val="FF0000"/>
          <w:sz w:val="21"/>
          <w:szCs w:val="21"/>
          <w:lang w:val="fr-FR" w:eastAsia="fr-FR" w:bidi="ar-SA"/>
        </w:rPr>
        <w:t>sur</w:t>
      </w:r>
      <w:r w:rsidR="006C5E01" w:rsidRPr="00815167">
        <w:rPr>
          <w:rFonts w:ascii="Segoe UI" w:eastAsia="Times New Roman" w:hAnsi="Segoe UI" w:cs="Segoe UI"/>
          <w:i/>
          <w:iCs/>
          <w:color w:val="FF0000"/>
          <w:sz w:val="21"/>
          <w:szCs w:val="21"/>
          <w:lang w:val="fr-FR" w:eastAsia="fr-FR" w:bidi="ar-SA"/>
        </w:rPr>
        <w:t xml:space="preserve"> </w:t>
      </w:r>
      <w:r w:rsidR="00815167" w:rsidRPr="00815167">
        <w:rPr>
          <w:rFonts w:ascii="Segoe UI" w:eastAsia="Times New Roman" w:hAnsi="Segoe UI" w:cs="Segoe UI"/>
          <w:i/>
          <w:iCs/>
          <w:color w:val="FF0000"/>
          <w:sz w:val="21"/>
          <w:szCs w:val="21"/>
          <w:lang w:val="fr-FR" w:eastAsia="fr-FR" w:bidi="ar-SA"/>
        </w:rPr>
        <w:t>le lieu de l’é</w:t>
      </w:r>
      <w:r w:rsidR="00815167">
        <w:rPr>
          <w:rFonts w:ascii="Segoe UI" w:eastAsia="Times New Roman" w:hAnsi="Segoe UI" w:cs="Segoe UI"/>
          <w:i/>
          <w:iCs/>
          <w:color w:val="FF0000"/>
          <w:sz w:val="21"/>
          <w:szCs w:val="21"/>
          <w:lang w:val="fr-FR" w:eastAsia="fr-FR" w:bidi="ar-SA"/>
        </w:rPr>
        <w:t>preuve.</w:t>
      </w:r>
    </w:p>
    <w:p w14:paraId="6ECAA0B0" w14:textId="67FBECF3" w:rsidR="002854AC" w:rsidRDefault="002854AC" w:rsidP="002854AC">
      <w:pPr>
        <w:ind w:left="1701" w:hanging="850"/>
        <w:jc w:val="both"/>
        <w:rPr>
          <w:bCs/>
          <w:sz w:val="20"/>
          <w:szCs w:val="20"/>
          <w:lang w:val="fr-FR"/>
        </w:rPr>
      </w:pPr>
    </w:p>
    <w:p w14:paraId="5AD6317C" w14:textId="469FDE5C" w:rsidR="00815167" w:rsidRPr="00760ADD" w:rsidRDefault="00815167" w:rsidP="00815167">
      <w:pPr>
        <w:widowControl/>
        <w:ind w:left="1701" w:hanging="850"/>
        <w:jc w:val="both"/>
        <w:rPr>
          <w:rFonts w:eastAsia="Times New Roman"/>
          <w:b/>
          <w:sz w:val="20"/>
          <w:szCs w:val="20"/>
          <w:lang w:val="fr-FR"/>
        </w:rPr>
      </w:pPr>
      <w:r>
        <w:rPr>
          <w:b/>
          <w:sz w:val="20"/>
          <w:szCs w:val="20"/>
          <w:lang w:val="fr-FR"/>
        </w:rPr>
        <w:t>14</w:t>
      </w:r>
      <w:r w:rsidRPr="00760ADD">
        <w:rPr>
          <w:b/>
          <w:sz w:val="20"/>
          <w:szCs w:val="20"/>
          <w:lang w:val="fr-FR"/>
        </w:rPr>
        <w:tab/>
      </w:r>
      <w:r w:rsidRPr="00760ADD">
        <w:rPr>
          <w:b/>
          <w:sz w:val="20"/>
          <w:szCs w:val="20"/>
          <w:lang w:val="fr"/>
        </w:rPr>
        <w:t xml:space="preserve">ETABLISSEMENT DES RISQUES </w:t>
      </w:r>
    </w:p>
    <w:p w14:paraId="647FC0AF" w14:textId="44388538" w:rsidR="006344AD" w:rsidRPr="006344AD" w:rsidRDefault="00815167" w:rsidP="006344AD">
      <w:pPr>
        <w:widowControl/>
        <w:ind w:left="1701"/>
        <w:jc w:val="both"/>
        <w:rPr>
          <w:i/>
          <w:iCs/>
          <w:color w:val="FF0000"/>
          <w:sz w:val="20"/>
          <w:szCs w:val="20"/>
          <w:lang w:val="fr"/>
        </w:rPr>
      </w:pPr>
      <w:r w:rsidRPr="00760ADD">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w:t>
      </w:r>
      <w:r w:rsidRPr="00760ADD">
        <w:rPr>
          <w:sz w:val="20"/>
          <w:szCs w:val="20"/>
          <w:lang w:val="fr"/>
        </w:rPr>
        <w:lastRenderedPageBreak/>
        <w:t xml:space="preserve">la fatigue, entraînant un risque accru de blessures. </w:t>
      </w:r>
      <w:r w:rsidR="006344AD">
        <w:rPr>
          <w:b/>
          <w:bCs/>
          <w:sz w:val="20"/>
          <w:szCs w:val="20"/>
          <w:lang w:val="fr"/>
        </w:rPr>
        <w:t>Le risque permanent de blessure catastrophique, de mort par noyade, de traumatisme, d’hypothermie et autre est inhérent au sport de la voile.</w:t>
      </w:r>
      <w:r w:rsidR="006344AD">
        <w:rPr>
          <w:sz w:val="20"/>
          <w:szCs w:val="20"/>
          <w:lang w:val="fr"/>
        </w:rPr>
        <w:t xml:space="preserve"> </w:t>
      </w:r>
      <w:r w:rsidR="006344AD">
        <w:rPr>
          <w:i/>
          <w:iCs/>
          <w:color w:val="FF0000"/>
          <w:sz w:val="20"/>
          <w:szCs w:val="20"/>
          <w:lang w:val="fr"/>
        </w:rPr>
        <w:t>La juridiction de chaque lieu peut nécessiter une version différent</w:t>
      </w:r>
      <w:r w:rsidR="006C5E01">
        <w:rPr>
          <w:i/>
          <w:iCs/>
          <w:color w:val="FF0000"/>
          <w:sz w:val="20"/>
          <w:szCs w:val="20"/>
          <w:lang w:val="fr"/>
        </w:rPr>
        <w:t>e</w:t>
      </w:r>
      <w:r w:rsidR="006344AD">
        <w:rPr>
          <w:i/>
          <w:iCs/>
          <w:color w:val="FF0000"/>
          <w:sz w:val="20"/>
          <w:szCs w:val="20"/>
          <w:lang w:val="fr"/>
        </w:rPr>
        <w:t xml:space="preserve"> ou modifiée de </w:t>
      </w:r>
      <w:r w:rsidR="006C5E01">
        <w:rPr>
          <w:i/>
          <w:iCs/>
          <w:color w:val="FF0000"/>
          <w:sz w:val="20"/>
          <w:szCs w:val="20"/>
          <w:lang w:val="fr"/>
        </w:rPr>
        <w:t xml:space="preserve">cet </w:t>
      </w:r>
      <w:r w:rsidR="006344AD">
        <w:rPr>
          <w:i/>
          <w:iCs/>
          <w:color w:val="FF0000"/>
          <w:sz w:val="20"/>
          <w:szCs w:val="20"/>
          <w:lang w:val="fr"/>
        </w:rPr>
        <w:t>établissement des risques.</w:t>
      </w:r>
    </w:p>
    <w:p w14:paraId="42C13A51" w14:textId="09E6FD49" w:rsidR="002854AC" w:rsidRPr="00815167" w:rsidRDefault="002854AC" w:rsidP="006344AD">
      <w:pPr>
        <w:ind w:left="1701"/>
        <w:jc w:val="both"/>
        <w:rPr>
          <w:bCs/>
          <w:sz w:val="20"/>
          <w:szCs w:val="20"/>
          <w:lang w:val="fr"/>
        </w:rPr>
      </w:pPr>
    </w:p>
    <w:p w14:paraId="3FEC3F9B" w14:textId="44B43727" w:rsidR="006344AD" w:rsidRPr="00760ADD" w:rsidRDefault="006344AD" w:rsidP="006344AD">
      <w:pPr>
        <w:widowControl/>
        <w:ind w:left="1701" w:hanging="850"/>
        <w:jc w:val="both"/>
        <w:rPr>
          <w:rFonts w:eastAsia="Times New Roman"/>
          <w:b/>
          <w:sz w:val="20"/>
          <w:szCs w:val="20"/>
          <w:lang w:val="fr-FR"/>
        </w:rPr>
      </w:pPr>
      <w:r w:rsidRPr="00760ADD">
        <w:rPr>
          <w:b/>
          <w:sz w:val="20"/>
          <w:szCs w:val="20"/>
          <w:lang w:val="fr"/>
        </w:rPr>
        <w:t>1</w:t>
      </w:r>
      <w:r>
        <w:rPr>
          <w:b/>
          <w:sz w:val="20"/>
          <w:szCs w:val="20"/>
          <w:lang w:val="fr"/>
        </w:rPr>
        <w:t>5</w:t>
      </w:r>
      <w:r w:rsidRPr="00760ADD">
        <w:rPr>
          <w:rFonts w:eastAsia="Times New Roman"/>
          <w:b/>
          <w:sz w:val="20"/>
          <w:szCs w:val="20"/>
          <w:lang w:val="fr-FR"/>
        </w:rPr>
        <w:tab/>
      </w:r>
      <w:r w:rsidRPr="00760ADD">
        <w:rPr>
          <w:b/>
          <w:sz w:val="20"/>
          <w:szCs w:val="20"/>
          <w:lang w:val="fr"/>
        </w:rPr>
        <w:t>PRIX</w:t>
      </w:r>
    </w:p>
    <w:p w14:paraId="6550EE61" w14:textId="340E2FA0" w:rsidR="006344AD" w:rsidRPr="00760ADD" w:rsidRDefault="006344AD" w:rsidP="006344AD">
      <w:pPr>
        <w:tabs>
          <w:tab w:val="left" w:pos="709"/>
        </w:tabs>
        <w:ind w:left="1701"/>
        <w:jc w:val="both"/>
        <w:rPr>
          <w:sz w:val="20"/>
          <w:szCs w:val="20"/>
          <w:lang w:val="fr-FR"/>
        </w:rPr>
      </w:pPr>
      <w:r w:rsidRPr="00760ADD">
        <w:rPr>
          <w:sz w:val="20"/>
          <w:szCs w:val="20"/>
          <w:lang w:val="fr"/>
        </w:rPr>
        <w:t xml:space="preserve">Les prix seront distribués comme suit : </w:t>
      </w:r>
      <w:r w:rsidRPr="00760ADD">
        <w:rPr>
          <w:i/>
          <w:color w:val="0000FF"/>
          <w:sz w:val="20"/>
          <w:szCs w:val="20"/>
          <w:lang w:val="fr"/>
        </w:rPr>
        <w:t>&lt;description&gt;</w:t>
      </w:r>
      <w:r w:rsidRPr="00760ADD">
        <w:rPr>
          <w:sz w:val="20"/>
          <w:szCs w:val="20"/>
          <w:lang w:val="fr"/>
        </w:rPr>
        <w:t>.</w:t>
      </w:r>
      <w:r w:rsidRPr="00760ADD">
        <w:rPr>
          <w:i/>
          <w:color w:val="FF0000"/>
          <w:sz w:val="20"/>
          <w:szCs w:val="20"/>
          <w:lang w:val="fr"/>
        </w:rPr>
        <w:t xml:space="preserve"> </w:t>
      </w:r>
      <w:r w:rsidR="005A6398" w:rsidRPr="00786723">
        <w:rPr>
          <w:i/>
          <w:color w:val="FF0000"/>
          <w:sz w:val="20"/>
          <w:szCs w:val="20"/>
          <w:lang w:val="fr"/>
        </w:rPr>
        <w:t>Si des trophées perpétuels seront décernés, indiquez leurs noms complets.</w:t>
      </w:r>
    </w:p>
    <w:p w14:paraId="6CD5ED9B" w14:textId="77777777" w:rsidR="006344AD" w:rsidRDefault="006344AD" w:rsidP="006344AD">
      <w:pPr>
        <w:widowControl/>
        <w:jc w:val="both"/>
        <w:rPr>
          <w:b/>
          <w:color w:val="000000"/>
          <w:sz w:val="20"/>
          <w:szCs w:val="20"/>
          <w:lang w:val="fr"/>
        </w:rPr>
      </w:pPr>
    </w:p>
    <w:p w14:paraId="3D03C598" w14:textId="29B177B2" w:rsidR="002278DC" w:rsidRPr="00760ADD" w:rsidRDefault="006344AD" w:rsidP="006344AD">
      <w:pPr>
        <w:widowControl/>
        <w:ind w:left="1701" w:hanging="850"/>
        <w:jc w:val="both"/>
        <w:rPr>
          <w:sz w:val="20"/>
          <w:szCs w:val="20"/>
          <w:lang w:val="fr-FR"/>
        </w:rPr>
      </w:pPr>
      <w:r w:rsidRPr="006344AD">
        <w:rPr>
          <w:b/>
          <w:bCs/>
          <w:sz w:val="20"/>
          <w:szCs w:val="20"/>
          <w:lang w:val="fr-FR"/>
        </w:rPr>
        <w:t>16</w:t>
      </w:r>
      <w:r w:rsidR="002278DC" w:rsidRPr="00760ADD">
        <w:rPr>
          <w:sz w:val="20"/>
          <w:szCs w:val="20"/>
          <w:lang w:val="fr-FR"/>
        </w:rPr>
        <w:tab/>
      </w:r>
      <w:r w:rsidR="002278DC" w:rsidRPr="00760ADD">
        <w:rPr>
          <w:b/>
          <w:sz w:val="20"/>
          <w:szCs w:val="20"/>
          <w:lang w:val="fr"/>
        </w:rPr>
        <w:t>INFORMATIONS COMPLEMENTAIRES</w:t>
      </w:r>
    </w:p>
    <w:p w14:paraId="00225ACB" w14:textId="77777777" w:rsidR="006344AD" w:rsidRDefault="002278DC" w:rsidP="00760ADD">
      <w:pPr>
        <w:widowControl/>
        <w:tabs>
          <w:tab w:val="left" w:pos="709"/>
        </w:tabs>
        <w:ind w:left="-34"/>
        <w:jc w:val="both"/>
        <w:rPr>
          <w:sz w:val="20"/>
          <w:szCs w:val="20"/>
          <w:lang w:val="fr-FR"/>
        </w:rPr>
      </w:pPr>
      <w:r w:rsidRPr="00760ADD">
        <w:rPr>
          <w:sz w:val="20"/>
          <w:szCs w:val="20"/>
          <w:lang w:val="fr-FR"/>
        </w:rPr>
        <w:tab/>
      </w:r>
    </w:p>
    <w:p w14:paraId="4C62EEF9" w14:textId="27B23E2C" w:rsidR="004D1E17" w:rsidRPr="006344AD" w:rsidRDefault="002278DC" w:rsidP="006344AD">
      <w:pPr>
        <w:widowControl/>
        <w:tabs>
          <w:tab w:val="left" w:pos="709"/>
        </w:tabs>
        <w:ind w:left="1701"/>
        <w:jc w:val="both"/>
        <w:rPr>
          <w:sz w:val="20"/>
          <w:szCs w:val="20"/>
          <w:lang w:val="fr-FR"/>
        </w:rPr>
      </w:pPr>
      <w:r w:rsidRPr="00760ADD">
        <w:rPr>
          <w:color w:val="000000"/>
          <w:sz w:val="20"/>
          <w:szCs w:val="20"/>
          <w:lang w:val="fr"/>
        </w:rPr>
        <w:t xml:space="preserve">Pour plus d’informations, </w:t>
      </w:r>
      <w:r w:rsidRPr="00760ADD">
        <w:rPr>
          <w:iCs/>
          <w:sz w:val="20"/>
          <w:szCs w:val="20"/>
          <w:lang w:val="fr"/>
        </w:rPr>
        <w:t>contacter</w:t>
      </w:r>
      <w:r w:rsidRPr="00760ADD">
        <w:rPr>
          <w:i/>
          <w:sz w:val="20"/>
          <w:szCs w:val="20"/>
          <w:lang w:val="fr"/>
        </w:rPr>
        <w:t xml:space="preserve"> </w:t>
      </w:r>
      <w:r w:rsidRPr="00760ADD">
        <w:rPr>
          <w:i/>
          <w:color w:val="0000FF"/>
          <w:sz w:val="20"/>
          <w:szCs w:val="20"/>
          <w:lang w:val="fr"/>
        </w:rPr>
        <w:t>&lt;description&gt;</w:t>
      </w:r>
      <w:r w:rsidRPr="00760ADD">
        <w:rPr>
          <w:sz w:val="20"/>
          <w:szCs w:val="20"/>
          <w:lang w:val="fr"/>
        </w:rPr>
        <w:t xml:space="preserve">. </w:t>
      </w:r>
      <w:r w:rsidRPr="00760ADD">
        <w:rPr>
          <w:i/>
          <w:color w:val="FF0000"/>
          <w:sz w:val="20"/>
          <w:szCs w:val="20"/>
          <w:lang w:val="fr"/>
        </w:rPr>
        <w:t>Insérer les coordonnées nécessaires.</w:t>
      </w:r>
    </w:p>
    <w:sectPr w:rsidR="004D1E17" w:rsidRPr="006344AD" w:rsidSect="009D406F">
      <w:footerReference w:type="default" r:id="rId8"/>
      <w:headerReference w:type="first" r:id="rId9"/>
      <w:footerReference w:type="first" r:id="rId10"/>
      <w:pgSz w:w="11906" w:h="16838"/>
      <w:pgMar w:top="1134" w:right="851" w:bottom="1560"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3C32" w14:textId="77777777" w:rsidR="009D406F" w:rsidRDefault="009D406F" w:rsidP="00316AA0">
      <w:r>
        <w:separator/>
      </w:r>
    </w:p>
  </w:endnote>
  <w:endnote w:type="continuationSeparator" w:id="0">
    <w:p w14:paraId="6D2B980B" w14:textId="77777777" w:rsidR="009D406F" w:rsidRDefault="009D406F"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Linux Libertine G">
    <w:altName w:val="Cambria"/>
    <w:panose1 w:val="020B0604020202020204"/>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2890" w14:textId="48A561EE" w:rsidR="00FE6A32" w:rsidRPr="00E806B1" w:rsidRDefault="00E806B1">
    <w:pPr>
      <w:pStyle w:val="Pieddepage"/>
      <w:rPr>
        <w:sz w:val="20"/>
        <w:lang w:val="fr-FR"/>
      </w:rPr>
    </w:pPr>
    <w:r w:rsidRPr="00E806B1">
      <w:rPr>
        <w:sz w:val="20"/>
        <w:lang w:val="fr-FR"/>
      </w:rPr>
      <w:t>Avis de course ty</w:t>
    </w:r>
    <w:r>
      <w:rPr>
        <w:sz w:val="20"/>
        <w:lang w:val="fr-FR"/>
      </w:rPr>
      <w:t>pe Match race version avril 2024</w:t>
    </w:r>
    <w:r w:rsidRPr="00E806B1">
      <w:rPr>
        <w:sz w:val="20"/>
        <w:lang w:val="fr-FR"/>
      </w:rPr>
      <w:tab/>
    </w:r>
    <w:r w:rsidRPr="00E806B1">
      <w:rPr>
        <w:sz w:val="20"/>
        <w:lang w:val="fr-FR"/>
      </w:rPr>
      <w:tab/>
    </w:r>
    <w:r w:rsidRPr="00E806B1">
      <w:rPr>
        <w:sz w:val="20"/>
        <w:lang w:val="fr-FR"/>
      </w:rPr>
      <w:tab/>
    </w:r>
    <w:r w:rsidR="00FE6A32" w:rsidRPr="00E806B1">
      <w:rPr>
        <w:sz w:val="20"/>
        <w:lang w:val="fr-FR"/>
      </w:rPr>
      <w:t xml:space="preserve">Page </w:t>
    </w:r>
    <w:sdt>
      <w:sdtPr>
        <w:rPr>
          <w:sz w:val="20"/>
        </w:rPr>
        <w:id w:val="1942179506"/>
        <w:docPartObj>
          <w:docPartGallery w:val="Page Numbers (Bottom of Page)"/>
          <w:docPartUnique/>
        </w:docPartObj>
      </w:sdtPr>
      <w:sdtContent>
        <w:r w:rsidR="00FE6A32" w:rsidRPr="00FE6A32">
          <w:rPr>
            <w:sz w:val="20"/>
          </w:rPr>
          <w:fldChar w:fldCharType="begin"/>
        </w:r>
        <w:r w:rsidR="00FE6A32" w:rsidRPr="00E806B1">
          <w:rPr>
            <w:sz w:val="20"/>
            <w:lang w:val="fr-FR"/>
          </w:rPr>
          <w:instrText>PAGE   \* MERGEFORMAT</w:instrText>
        </w:r>
        <w:r w:rsidR="00FE6A32" w:rsidRPr="00FE6A32">
          <w:rPr>
            <w:sz w:val="20"/>
          </w:rPr>
          <w:fldChar w:fldCharType="separate"/>
        </w:r>
        <w:r w:rsidR="00546E20" w:rsidRPr="00546E20">
          <w:rPr>
            <w:noProof/>
            <w:sz w:val="20"/>
            <w:lang w:val="fr-FR"/>
          </w:rPr>
          <w:t>6</w:t>
        </w:r>
        <w:r w:rsidR="00FE6A32" w:rsidRPr="00FE6A32">
          <w:rPr>
            <w:sz w:val="20"/>
          </w:rPr>
          <w:fldChar w:fldCharType="end"/>
        </w:r>
        <w:r w:rsidRPr="00E806B1">
          <w:rPr>
            <w:sz w:val="20"/>
            <w:lang w:val="fr-FR"/>
          </w:rPr>
          <w:tab/>
        </w:r>
      </w:sdtContent>
    </w:sdt>
  </w:p>
  <w:p w14:paraId="68F1E97D" w14:textId="77777777" w:rsidR="00FE6A32" w:rsidRPr="00E806B1" w:rsidRDefault="00FE6A32">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C841" w14:textId="54C11318" w:rsidR="00316AA0" w:rsidRDefault="00041F37">
    <w:pPr>
      <w:pStyle w:val="Pieddepage"/>
    </w:pPr>
    <w:r>
      <w:rPr>
        <w:noProof/>
      </w:rPr>
      <w:drawing>
        <wp:anchor distT="0" distB="0" distL="114300" distR="114300" simplePos="0" relativeHeight="251660288" behindDoc="1" locked="0" layoutInCell="1" allowOverlap="1" wp14:anchorId="30DE38CF" wp14:editId="60DDF162">
          <wp:simplePos x="0" y="0"/>
          <wp:positionH relativeFrom="page">
            <wp:align>right</wp:align>
          </wp:positionH>
          <wp:positionV relativeFrom="paragraph">
            <wp:posOffset>-1133591</wp:posOffset>
          </wp:positionV>
          <wp:extent cx="7529885" cy="129802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PAGE 2022.png"/>
                  <pic:cNvPicPr/>
                </pic:nvPicPr>
                <pic:blipFill>
                  <a:blip r:embed="rId1">
                    <a:extLst>
                      <a:ext uri="{28A0092B-C50C-407E-A947-70E740481C1C}">
                        <a14:useLocalDpi xmlns:a14="http://schemas.microsoft.com/office/drawing/2010/main" val="0"/>
                      </a:ext>
                    </a:extLst>
                  </a:blip>
                  <a:stretch>
                    <a:fillRect/>
                  </a:stretch>
                </pic:blipFill>
                <pic:spPr>
                  <a:xfrm>
                    <a:off x="0" y="0"/>
                    <a:ext cx="7529885" cy="1298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F1E5" w14:textId="77777777" w:rsidR="009D406F" w:rsidRDefault="009D406F" w:rsidP="00316AA0">
      <w:r>
        <w:separator/>
      </w:r>
    </w:p>
  </w:footnote>
  <w:footnote w:type="continuationSeparator" w:id="0">
    <w:p w14:paraId="0F204004" w14:textId="77777777" w:rsidR="009D406F" w:rsidRDefault="009D406F"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B4F8"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5778F9B1" wp14:editId="570FEEB0">
          <wp:simplePos x="0" y="0"/>
          <wp:positionH relativeFrom="margin">
            <wp:posOffset>-706755</wp:posOffset>
          </wp:positionH>
          <wp:positionV relativeFrom="paragraph">
            <wp:posOffset>0</wp:posOffset>
          </wp:positionV>
          <wp:extent cx="7562850" cy="284226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556"/>
                  <a:stretch/>
                </pic:blipFill>
                <pic:spPr bwMode="auto">
                  <a:xfrm>
                    <a:off x="0" y="0"/>
                    <a:ext cx="7577085" cy="2847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CB7"/>
    <w:multiLevelType w:val="hybridMultilevel"/>
    <w:tmpl w:val="89005024"/>
    <w:lvl w:ilvl="0" w:tplc="5140818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A382CB9"/>
    <w:multiLevelType w:val="multilevel"/>
    <w:tmpl w:val="1DCEF22E"/>
    <w:lvl w:ilvl="0">
      <w:start w:val="1"/>
      <w:numFmt w:val="decimal"/>
      <w:lvlText w:val="%1"/>
      <w:lvlJc w:val="left"/>
      <w:pPr>
        <w:ind w:left="840" w:hanging="48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CAB2143"/>
    <w:multiLevelType w:val="hybridMultilevel"/>
    <w:tmpl w:val="EC563A5C"/>
    <w:lvl w:ilvl="0" w:tplc="902EB1A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E72CA"/>
    <w:multiLevelType w:val="hybridMultilevel"/>
    <w:tmpl w:val="5810CAE0"/>
    <w:lvl w:ilvl="0" w:tplc="5D9CB012">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5" w15:restartNumberingAfterBreak="0">
    <w:nsid w:val="244362D5"/>
    <w:multiLevelType w:val="hybridMultilevel"/>
    <w:tmpl w:val="8CEA79CA"/>
    <w:lvl w:ilvl="0" w:tplc="2DBC0CC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5FF68D5"/>
    <w:multiLevelType w:val="hybridMultilevel"/>
    <w:tmpl w:val="E3FAB2EC"/>
    <w:lvl w:ilvl="0" w:tplc="FFFFFFFF">
      <w:start w:val="1"/>
      <w:numFmt w:val="decimal"/>
      <w:lvlText w:val="(%1)"/>
      <w:lvlJc w:val="left"/>
      <w:pPr>
        <w:ind w:left="2263" w:hanging="42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7" w15:restartNumberingAfterBreak="0">
    <w:nsid w:val="2C766E70"/>
    <w:multiLevelType w:val="hybridMultilevel"/>
    <w:tmpl w:val="E3FAB2EC"/>
    <w:lvl w:ilvl="0" w:tplc="6126718E">
      <w:start w:val="1"/>
      <w:numFmt w:val="decimal"/>
      <w:lvlText w:val="(%1)"/>
      <w:lvlJc w:val="left"/>
      <w:pPr>
        <w:ind w:left="2263" w:hanging="42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8" w15:restartNumberingAfterBreak="0">
    <w:nsid w:val="4395743E"/>
    <w:multiLevelType w:val="hybridMultilevel"/>
    <w:tmpl w:val="8844F85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4F8C7327"/>
    <w:multiLevelType w:val="hybridMultilevel"/>
    <w:tmpl w:val="2CA2B6C4"/>
    <w:lvl w:ilvl="0" w:tplc="FFFFFFFF">
      <w:start w:val="1"/>
      <w:numFmt w:val="decimal"/>
      <w:lvlText w:val="(%1)"/>
      <w:lvlJc w:val="left"/>
      <w:pPr>
        <w:ind w:left="2263" w:hanging="420"/>
      </w:pPr>
      <w:rPr>
        <w:rFonts w:hint="default"/>
      </w:rPr>
    </w:lvl>
    <w:lvl w:ilvl="1" w:tplc="01F6983E">
      <w:start w:val="4"/>
      <w:numFmt w:val="bullet"/>
      <w:lvlText w:val="-"/>
      <w:lvlJc w:val="left"/>
      <w:pPr>
        <w:ind w:left="3143" w:hanging="580"/>
      </w:pPr>
      <w:rPr>
        <w:rFonts w:ascii="Arial" w:eastAsia="Calibri" w:hAnsi="Arial" w:cs="Arial" w:hint="default"/>
      </w:r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0" w15:restartNumberingAfterBreak="0">
    <w:nsid w:val="59363369"/>
    <w:multiLevelType w:val="multilevel"/>
    <w:tmpl w:val="CBBA580C"/>
    <w:lvl w:ilvl="0">
      <w:start w:val="1"/>
      <w:numFmt w:val="decimal"/>
      <w:lvlText w:val="%1"/>
      <w:lvlJc w:val="left"/>
      <w:pPr>
        <w:ind w:left="930" w:hanging="570"/>
      </w:pPr>
      <w:rPr>
        <w:rFonts w:hint="default"/>
      </w:rPr>
    </w:lvl>
    <w:lvl w:ilvl="1">
      <w:start w:val="1"/>
      <w:numFmt w:val="decimal"/>
      <w:isLgl/>
      <w:lvlText w:val="%1.%2"/>
      <w:lvlJc w:val="left"/>
      <w:pPr>
        <w:ind w:left="960" w:hanging="60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1" w15:restartNumberingAfterBreak="0">
    <w:nsid w:val="5A9C5FA4"/>
    <w:multiLevelType w:val="hybridMultilevel"/>
    <w:tmpl w:val="3EB4099E"/>
    <w:lvl w:ilvl="0" w:tplc="4E0C83D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63B7402A"/>
    <w:multiLevelType w:val="hybridMultilevel"/>
    <w:tmpl w:val="A81CE19E"/>
    <w:lvl w:ilvl="0" w:tplc="4184FAC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679D3B38"/>
    <w:multiLevelType w:val="hybridMultilevel"/>
    <w:tmpl w:val="FABA5E7E"/>
    <w:lvl w:ilvl="0" w:tplc="E31EA30E">
      <w:start w:val="1"/>
      <w:numFmt w:val="bullet"/>
      <w:lvlText w:val="-"/>
      <w:lvlJc w:val="left"/>
      <w:pPr>
        <w:ind w:left="720" w:hanging="360"/>
      </w:pPr>
      <w:rPr>
        <w:rFonts w:ascii="Arial" w:eastAsia="Arial"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F713C8"/>
    <w:multiLevelType w:val="multilevel"/>
    <w:tmpl w:val="46FA44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72406194">
    <w:abstractNumId w:val="3"/>
  </w:num>
  <w:num w:numId="2" w16cid:durableId="1838500668">
    <w:abstractNumId w:val="13"/>
  </w:num>
  <w:num w:numId="3" w16cid:durableId="1345084379">
    <w:abstractNumId w:val="2"/>
  </w:num>
  <w:num w:numId="4" w16cid:durableId="1005665097">
    <w:abstractNumId w:val="10"/>
  </w:num>
  <w:num w:numId="5" w16cid:durableId="1842164453">
    <w:abstractNumId w:val="1"/>
  </w:num>
  <w:num w:numId="6" w16cid:durableId="2047027084">
    <w:abstractNumId w:val="14"/>
  </w:num>
  <w:num w:numId="7" w16cid:durableId="493881953">
    <w:abstractNumId w:val="0"/>
  </w:num>
  <w:num w:numId="8" w16cid:durableId="1549486834">
    <w:abstractNumId w:val="12"/>
  </w:num>
  <w:num w:numId="9" w16cid:durableId="1753744617">
    <w:abstractNumId w:val="5"/>
  </w:num>
  <w:num w:numId="10" w16cid:durableId="196818410">
    <w:abstractNumId w:val="11"/>
  </w:num>
  <w:num w:numId="11" w16cid:durableId="1258708520">
    <w:abstractNumId w:val="4"/>
  </w:num>
  <w:num w:numId="12" w16cid:durableId="833883494">
    <w:abstractNumId w:val="7"/>
  </w:num>
  <w:num w:numId="13" w16cid:durableId="101652870">
    <w:abstractNumId w:val="9"/>
  </w:num>
  <w:num w:numId="14" w16cid:durableId="986125532">
    <w:abstractNumId w:val="6"/>
  </w:num>
  <w:num w:numId="15" w16cid:durableId="408312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41F37"/>
    <w:rsid w:val="00056149"/>
    <w:rsid w:val="00065B08"/>
    <w:rsid w:val="00076B0A"/>
    <w:rsid w:val="000920B2"/>
    <w:rsid w:val="000A0394"/>
    <w:rsid w:val="000C45BE"/>
    <w:rsid w:val="000C6BC8"/>
    <w:rsid w:val="000D1E63"/>
    <w:rsid w:val="0010529D"/>
    <w:rsid w:val="00134C72"/>
    <w:rsid w:val="00147985"/>
    <w:rsid w:val="00151447"/>
    <w:rsid w:val="001522CC"/>
    <w:rsid w:val="00182A56"/>
    <w:rsid w:val="0019107A"/>
    <w:rsid w:val="001A31C3"/>
    <w:rsid w:val="001B21D1"/>
    <w:rsid w:val="001B3262"/>
    <w:rsid w:val="001C4FDF"/>
    <w:rsid w:val="001D6F72"/>
    <w:rsid w:val="001F4BFE"/>
    <w:rsid w:val="00220AB0"/>
    <w:rsid w:val="00223A6C"/>
    <w:rsid w:val="002278DC"/>
    <w:rsid w:val="00240306"/>
    <w:rsid w:val="00270AD1"/>
    <w:rsid w:val="00282A91"/>
    <w:rsid w:val="002854AC"/>
    <w:rsid w:val="00295676"/>
    <w:rsid w:val="002B5476"/>
    <w:rsid w:val="002B76DD"/>
    <w:rsid w:val="002D2ADE"/>
    <w:rsid w:val="002E2017"/>
    <w:rsid w:val="003015C9"/>
    <w:rsid w:val="00316AA0"/>
    <w:rsid w:val="00336168"/>
    <w:rsid w:val="003453FA"/>
    <w:rsid w:val="00345908"/>
    <w:rsid w:val="00350FAD"/>
    <w:rsid w:val="00353273"/>
    <w:rsid w:val="003608D0"/>
    <w:rsid w:val="0036161E"/>
    <w:rsid w:val="0038666D"/>
    <w:rsid w:val="003D6CD6"/>
    <w:rsid w:val="003D71E8"/>
    <w:rsid w:val="003E47B8"/>
    <w:rsid w:val="003F76F8"/>
    <w:rsid w:val="003F7BB4"/>
    <w:rsid w:val="00401CBA"/>
    <w:rsid w:val="00417CB2"/>
    <w:rsid w:val="00417DC1"/>
    <w:rsid w:val="004312A9"/>
    <w:rsid w:val="0043144A"/>
    <w:rsid w:val="0044183C"/>
    <w:rsid w:val="00444601"/>
    <w:rsid w:val="004470E5"/>
    <w:rsid w:val="004549EB"/>
    <w:rsid w:val="004569C1"/>
    <w:rsid w:val="00465639"/>
    <w:rsid w:val="00485D56"/>
    <w:rsid w:val="004C6F8E"/>
    <w:rsid w:val="004C7ADF"/>
    <w:rsid w:val="004D1E17"/>
    <w:rsid w:val="004E0B9C"/>
    <w:rsid w:val="004E5FBA"/>
    <w:rsid w:val="00500ACC"/>
    <w:rsid w:val="0051509D"/>
    <w:rsid w:val="00515C89"/>
    <w:rsid w:val="00516449"/>
    <w:rsid w:val="0053051E"/>
    <w:rsid w:val="005443D5"/>
    <w:rsid w:val="00546E20"/>
    <w:rsid w:val="00560954"/>
    <w:rsid w:val="0056331E"/>
    <w:rsid w:val="005739AF"/>
    <w:rsid w:val="0057710F"/>
    <w:rsid w:val="005813E8"/>
    <w:rsid w:val="00594A7F"/>
    <w:rsid w:val="0059672A"/>
    <w:rsid w:val="005A5D13"/>
    <w:rsid w:val="005A6398"/>
    <w:rsid w:val="005B5939"/>
    <w:rsid w:val="005C1506"/>
    <w:rsid w:val="005C5E4C"/>
    <w:rsid w:val="005D5720"/>
    <w:rsid w:val="00602862"/>
    <w:rsid w:val="0061045F"/>
    <w:rsid w:val="006150F8"/>
    <w:rsid w:val="006265A7"/>
    <w:rsid w:val="006344AD"/>
    <w:rsid w:val="00647CE5"/>
    <w:rsid w:val="006505D6"/>
    <w:rsid w:val="00676753"/>
    <w:rsid w:val="00677DAF"/>
    <w:rsid w:val="00685046"/>
    <w:rsid w:val="00695C92"/>
    <w:rsid w:val="006C16CF"/>
    <w:rsid w:val="006C5E01"/>
    <w:rsid w:val="006C79B0"/>
    <w:rsid w:val="006D4421"/>
    <w:rsid w:val="006E0A09"/>
    <w:rsid w:val="006F5E02"/>
    <w:rsid w:val="00711E8A"/>
    <w:rsid w:val="00730CE3"/>
    <w:rsid w:val="00732A0A"/>
    <w:rsid w:val="00760ADD"/>
    <w:rsid w:val="00766E95"/>
    <w:rsid w:val="00777022"/>
    <w:rsid w:val="007824F7"/>
    <w:rsid w:val="00786723"/>
    <w:rsid w:val="007B2A90"/>
    <w:rsid w:val="007D3790"/>
    <w:rsid w:val="007E3254"/>
    <w:rsid w:val="007E36D6"/>
    <w:rsid w:val="007F5323"/>
    <w:rsid w:val="007F6438"/>
    <w:rsid w:val="00815167"/>
    <w:rsid w:val="008169DB"/>
    <w:rsid w:val="00816B51"/>
    <w:rsid w:val="00820798"/>
    <w:rsid w:val="0082437F"/>
    <w:rsid w:val="00864129"/>
    <w:rsid w:val="00865670"/>
    <w:rsid w:val="00867330"/>
    <w:rsid w:val="00891DE7"/>
    <w:rsid w:val="008B4232"/>
    <w:rsid w:val="008E3BA2"/>
    <w:rsid w:val="008E4FC9"/>
    <w:rsid w:val="008F0EA4"/>
    <w:rsid w:val="009160F1"/>
    <w:rsid w:val="009313DC"/>
    <w:rsid w:val="00932B3C"/>
    <w:rsid w:val="0093363F"/>
    <w:rsid w:val="00933C4D"/>
    <w:rsid w:val="00933CCE"/>
    <w:rsid w:val="00960D43"/>
    <w:rsid w:val="00977080"/>
    <w:rsid w:val="00984A1E"/>
    <w:rsid w:val="00986021"/>
    <w:rsid w:val="009A1E6F"/>
    <w:rsid w:val="009A7E9D"/>
    <w:rsid w:val="009B23F8"/>
    <w:rsid w:val="009C473C"/>
    <w:rsid w:val="009C711E"/>
    <w:rsid w:val="009D406F"/>
    <w:rsid w:val="009E3870"/>
    <w:rsid w:val="00A01F14"/>
    <w:rsid w:val="00A074F2"/>
    <w:rsid w:val="00A14B91"/>
    <w:rsid w:val="00A212E9"/>
    <w:rsid w:val="00A338C4"/>
    <w:rsid w:val="00A5414F"/>
    <w:rsid w:val="00A56316"/>
    <w:rsid w:val="00A5769E"/>
    <w:rsid w:val="00A67473"/>
    <w:rsid w:val="00A732AA"/>
    <w:rsid w:val="00A76286"/>
    <w:rsid w:val="00A86E7D"/>
    <w:rsid w:val="00A86F29"/>
    <w:rsid w:val="00A87E40"/>
    <w:rsid w:val="00A92CBE"/>
    <w:rsid w:val="00A96830"/>
    <w:rsid w:val="00AA2D8C"/>
    <w:rsid w:val="00AB4135"/>
    <w:rsid w:val="00AB46FF"/>
    <w:rsid w:val="00AD2129"/>
    <w:rsid w:val="00AD45B8"/>
    <w:rsid w:val="00AD6D61"/>
    <w:rsid w:val="00AF1526"/>
    <w:rsid w:val="00B071BB"/>
    <w:rsid w:val="00B140FF"/>
    <w:rsid w:val="00B16244"/>
    <w:rsid w:val="00B26137"/>
    <w:rsid w:val="00B5615C"/>
    <w:rsid w:val="00B87CE9"/>
    <w:rsid w:val="00BA1A47"/>
    <w:rsid w:val="00BA2867"/>
    <w:rsid w:val="00BA58DD"/>
    <w:rsid w:val="00BA71B6"/>
    <w:rsid w:val="00BB467C"/>
    <w:rsid w:val="00BB7570"/>
    <w:rsid w:val="00BC7A21"/>
    <w:rsid w:val="00BD6EFF"/>
    <w:rsid w:val="00BE2E86"/>
    <w:rsid w:val="00C01E1F"/>
    <w:rsid w:val="00C04BA6"/>
    <w:rsid w:val="00C12086"/>
    <w:rsid w:val="00C22884"/>
    <w:rsid w:val="00C45B10"/>
    <w:rsid w:val="00C6613C"/>
    <w:rsid w:val="00C76242"/>
    <w:rsid w:val="00C76578"/>
    <w:rsid w:val="00C77E87"/>
    <w:rsid w:val="00C85E45"/>
    <w:rsid w:val="00C94677"/>
    <w:rsid w:val="00C97BBC"/>
    <w:rsid w:val="00CB20D1"/>
    <w:rsid w:val="00CC6514"/>
    <w:rsid w:val="00CD5A0E"/>
    <w:rsid w:val="00CD5A29"/>
    <w:rsid w:val="00CD6CEE"/>
    <w:rsid w:val="00CE7EA1"/>
    <w:rsid w:val="00CF6567"/>
    <w:rsid w:val="00D14EE1"/>
    <w:rsid w:val="00D41837"/>
    <w:rsid w:val="00D42013"/>
    <w:rsid w:val="00D51D20"/>
    <w:rsid w:val="00D5234F"/>
    <w:rsid w:val="00D8599B"/>
    <w:rsid w:val="00D95992"/>
    <w:rsid w:val="00DA48D9"/>
    <w:rsid w:val="00DC3FEA"/>
    <w:rsid w:val="00DD3FF1"/>
    <w:rsid w:val="00DD4C44"/>
    <w:rsid w:val="00DD7895"/>
    <w:rsid w:val="00DF5429"/>
    <w:rsid w:val="00DF651D"/>
    <w:rsid w:val="00E00C49"/>
    <w:rsid w:val="00E2166E"/>
    <w:rsid w:val="00E26566"/>
    <w:rsid w:val="00E26A7E"/>
    <w:rsid w:val="00E273A6"/>
    <w:rsid w:val="00E40D4B"/>
    <w:rsid w:val="00E415ED"/>
    <w:rsid w:val="00E45353"/>
    <w:rsid w:val="00E453B2"/>
    <w:rsid w:val="00E46636"/>
    <w:rsid w:val="00E55804"/>
    <w:rsid w:val="00E6153B"/>
    <w:rsid w:val="00E674D7"/>
    <w:rsid w:val="00E735BB"/>
    <w:rsid w:val="00E806B1"/>
    <w:rsid w:val="00E81D1C"/>
    <w:rsid w:val="00E82C8C"/>
    <w:rsid w:val="00E84A5F"/>
    <w:rsid w:val="00EA0EE5"/>
    <w:rsid w:val="00EB1E75"/>
    <w:rsid w:val="00EC388A"/>
    <w:rsid w:val="00EF6D5B"/>
    <w:rsid w:val="00F012BF"/>
    <w:rsid w:val="00F071A5"/>
    <w:rsid w:val="00F12948"/>
    <w:rsid w:val="00F32171"/>
    <w:rsid w:val="00F514F4"/>
    <w:rsid w:val="00F61A62"/>
    <w:rsid w:val="00F75760"/>
    <w:rsid w:val="00FA0B39"/>
    <w:rsid w:val="00FC6229"/>
    <w:rsid w:val="00FD49D8"/>
    <w:rsid w:val="00FD7D6A"/>
    <w:rsid w:val="00FE1DDA"/>
    <w:rsid w:val="00FE6A32"/>
    <w:rsid w:val="00FF0D7D"/>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1ADFD"/>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D1"/>
    <w:pPr>
      <w:widowControl w:val="0"/>
    </w:pPr>
  </w:style>
  <w:style w:type="paragraph" w:styleId="Titre1">
    <w:name w:val="heading 1"/>
    <w:basedOn w:val="LO-normal"/>
    <w:next w:val="Normal"/>
    <w:link w:val="Titre1Car"/>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unhideWhenUsed/>
    <w:rsid w:val="00D42013"/>
    <w:rPr>
      <w:rFonts w:cs="Mangal"/>
      <w:sz w:val="20"/>
      <w:szCs w:val="18"/>
    </w:rPr>
  </w:style>
  <w:style w:type="character" w:customStyle="1" w:styleId="CommentaireCar">
    <w:name w:val="Commentaire Car"/>
    <w:basedOn w:val="Policepardfaut"/>
    <w:link w:val="Commentaire"/>
    <w:uiPriority w:val="99"/>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customStyle="1" w:styleId="ts-alignment-element">
    <w:name w:val="ts-alignment-element"/>
    <w:basedOn w:val="Policepardfaut"/>
    <w:rsid w:val="00FF0D7D"/>
  </w:style>
  <w:style w:type="character" w:customStyle="1" w:styleId="ts-alignment-element-highlighted">
    <w:name w:val="ts-alignment-element-highlighted"/>
    <w:basedOn w:val="Policepardfaut"/>
    <w:rsid w:val="00336168"/>
  </w:style>
  <w:style w:type="character" w:customStyle="1" w:styleId="Titre1Car">
    <w:name w:val="Titre 1 Car"/>
    <w:basedOn w:val="Policepardfaut"/>
    <w:link w:val="Titre1"/>
    <w:uiPriority w:val="9"/>
    <w:rsid w:val="003F7BB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19">
      <w:bodyDiv w:val="1"/>
      <w:marLeft w:val="0"/>
      <w:marRight w:val="0"/>
      <w:marTop w:val="0"/>
      <w:marBottom w:val="0"/>
      <w:divBdr>
        <w:top w:val="none" w:sz="0" w:space="0" w:color="auto"/>
        <w:left w:val="none" w:sz="0" w:space="0" w:color="auto"/>
        <w:bottom w:val="none" w:sz="0" w:space="0" w:color="auto"/>
        <w:right w:val="none" w:sz="0" w:space="0" w:color="auto"/>
      </w:divBdr>
      <w:divsChild>
        <w:div w:id="1624537236">
          <w:marLeft w:val="0"/>
          <w:marRight w:val="0"/>
          <w:marTop w:val="0"/>
          <w:marBottom w:val="0"/>
          <w:divBdr>
            <w:top w:val="none" w:sz="0" w:space="0" w:color="auto"/>
            <w:left w:val="none" w:sz="0" w:space="0" w:color="auto"/>
            <w:bottom w:val="none" w:sz="0" w:space="0" w:color="auto"/>
            <w:right w:val="none" w:sz="0" w:space="0" w:color="auto"/>
          </w:divBdr>
          <w:divsChild>
            <w:div w:id="1590893055">
              <w:marLeft w:val="0"/>
              <w:marRight w:val="0"/>
              <w:marTop w:val="0"/>
              <w:marBottom w:val="0"/>
              <w:divBdr>
                <w:top w:val="none" w:sz="0" w:space="0" w:color="auto"/>
                <w:left w:val="none" w:sz="0" w:space="0" w:color="auto"/>
                <w:bottom w:val="none" w:sz="0" w:space="0" w:color="auto"/>
                <w:right w:val="none" w:sz="0" w:space="0" w:color="auto"/>
              </w:divBdr>
              <w:divsChild>
                <w:div w:id="1882475948">
                  <w:marLeft w:val="0"/>
                  <w:marRight w:val="0"/>
                  <w:marTop w:val="0"/>
                  <w:marBottom w:val="0"/>
                  <w:divBdr>
                    <w:top w:val="none" w:sz="0" w:space="0" w:color="auto"/>
                    <w:left w:val="none" w:sz="0" w:space="0" w:color="auto"/>
                    <w:bottom w:val="none" w:sz="0" w:space="0" w:color="auto"/>
                    <w:right w:val="none" w:sz="0" w:space="0" w:color="auto"/>
                  </w:divBdr>
                  <w:divsChild>
                    <w:div w:id="533929532">
                      <w:marLeft w:val="0"/>
                      <w:marRight w:val="0"/>
                      <w:marTop w:val="0"/>
                      <w:marBottom w:val="0"/>
                      <w:divBdr>
                        <w:top w:val="none" w:sz="0" w:space="0" w:color="auto"/>
                        <w:left w:val="none" w:sz="0" w:space="0" w:color="auto"/>
                        <w:bottom w:val="none" w:sz="0" w:space="0" w:color="auto"/>
                        <w:right w:val="none" w:sz="0" w:space="0" w:color="auto"/>
                      </w:divBdr>
                      <w:divsChild>
                        <w:div w:id="988824545">
                          <w:marLeft w:val="0"/>
                          <w:marRight w:val="0"/>
                          <w:marTop w:val="0"/>
                          <w:marBottom w:val="0"/>
                          <w:divBdr>
                            <w:top w:val="none" w:sz="0" w:space="0" w:color="auto"/>
                            <w:left w:val="none" w:sz="0" w:space="0" w:color="auto"/>
                            <w:bottom w:val="none" w:sz="0" w:space="0" w:color="auto"/>
                            <w:right w:val="none" w:sz="0" w:space="0" w:color="auto"/>
                          </w:divBdr>
                          <w:divsChild>
                            <w:div w:id="1152865951">
                              <w:marLeft w:val="0"/>
                              <w:marRight w:val="0"/>
                              <w:marTop w:val="0"/>
                              <w:marBottom w:val="0"/>
                              <w:divBdr>
                                <w:top w:val="none" w:sz="0" w:space="0" w:color="auto"/>
                                <w:left w:val="none" w:sz="0" w:space="0" w:color="auto"/>
                                <w:bottom w:val="none" w:sz="0" w:space="0" w:color="auto"/>
                                <w:right w:val="none" w:sz="0" w:space="0" w:color="auto"/>
                              </w:divBdr>
                              <w:divsChild>
                                <w:div w:id="310139185">
                                  <w:marLeft w:val="0"/>
                                  <w:marRight w:val="0"/>
                                  <w:marTop w:val="0"/>
                                  <w:marBottom w:val="0"/>
                                  <w:divBdr>
                                    <w:top w:val="none" w:sz="0" w:space="0" w:color="auto"/>
                                    <w:left w:val="none" w:sz="0" w:space="0" w:color="auto"/>
                                    <w:bottom w:val="none" w:sz="0" w:space="0" w:color="auto"/>
                                    <w:right w:val="none" w:sz="0" w:space="0" w:color="auto"/>
                                  </w:divBdr>
                                  <w:divsChild>
                                    <w:div w:id="687605287">
                                      <w:marLeft w:val="0"/>
                                      <w:marRight w:val="0"/>
                                      <w:marTop w:val="0"/>
                                      <w:marBottom w:val="0"/>
                                      <w:divBdr>
                                        <w:top w:val="none" w:sz="0" w:space="0" w:color="auto"/>
                                        <w:left w:val="none" w:sz="0" w:space="0" w:color="auto"/>
                                        <w:bottom w:val="none" w:sz="0" w:space="0" w:color="auto"/>
                                        <w:right w:val="none" w:sz="0" w:space="0" w:color="auto"/>
                                      </w:divBdr>
                                      <w:divsChild>
                                        <w:div w:id="2133594624">
                                          <w:marLeft w:val="0"/>
                                          <w:marRight w:val="0"/>
                                          <w:marTop w:val="0"/>
                                          <w:marBottom w:val="0"/>
                                          <w:divBdr>
                                            <w:top w:val="none" w:sz="0" w:space="0" w:color="auto"/>
                                            <w:left w:val="none" w:sz="0" w:space="0" w:color="auto"/>
                                            <w:bottom w:val="none" w:sz="0" w:space="0" w:color="auto"/>
                                            <w:right w:val="none" w:sz="0" w:space="0" w:color="auto"/>
                                          </w:divBdr>
                                          <w:divsChild>
                                            <w:div w:id="53545895">
                                              <w:marLeft w:val="0"/>
                                              <w:marRight w:val="0"/>
                                              <w:marTop w:val="0"/>
                                              <w:marBottom w:val="0"/>
                                              <w:divBdr>
                                                <w:top w:val="none" w:sz="0" w:space="0" w:color="auto"/>
                                                <w:left w:val="none" w:sz="0" w:space="0" w:color="auto"/>
                                                <w:bottom w:val="none" w:sz="0" w:space="0" w:color="auto"/>
                                                <w:right w:val="none" w:sz="0" w:space="0" w:color="auto"/>
                                              </w:divBdr>
                                              <w:divsChild>
                                                <w:div w:id="1958220157">
                                                  <w:marLeft w:val="0"/>
                                                  <w:marRight w:val="0"/>
                                                  <w:marTop w:val="0"/>
                                                  <w:marBottom w:val="0"/>
                                                  <w:divBdr>
                                                    <w:top w:val="none" w:sz="0" w:space="0" w:color="auto"/>
                                                    <w:left w:val="none" w:sz="0" w:space="0" w:color="auto"/>
                                                    <w:bottom w:val="none" w:sz="0" w:space="0" w:color="auto"/>
                                                    <w:right w:val="none" w:sz="0" w:space="0" w:color="auto"/>
                                                  </w:divBdr>
                                                  <w:divsChild>
                                                    <w:div w:id="955984328">
                                                      <w:marLeft w:val="0"/>
                                                      <w:marRight w:val="0"/>
                                                      <w:marTop w:val="0"/>
                                                      <w:marBottom w:val="0"/>
                                                      <w:divBdr>
                                                        <w:top w:val="none" w:sz="0" w:space="0" w:color="auto"/>
                                                        <w:left w:val="none" w:sz="0" w:space="0" w:color="auto"/>
                                                        <w:bottom w:val="none" w:sz="0" w:space="0" w:color="auto"/>
                                                        <w:right w:val="none" w:sz="0" w:space="0" w:color="auto"/>
                                                      </w:divBdr>
                                                      <w:divsChild>
                                                        <w:div w:id="122508946">
                                                          <w:marLeft w:val="0"/>
                                                          <w:marRight w:val="0"/>
                                                          <w:marTop w:val="0"/>
                                                          <w:marBottom w:val="0"/>
                                                          <w:divBdr>
                                                            <w:top w:val="none" w:sz="0" w:space="0" w:color="auto"/>
                                                            <w:left w:val="none" w:sz="0" w:space="0" w:color="auto"/>
                                                            <w:bottom w:val="none" w:sz="0" w:space="0" w:color="auto"/>
                                                            <w:right w:val="none" w:sz="0" w:space="0" w:color="auto"/>
                                                          </w:divBdr>
                                                          <w:divsChild>
                                                            <w:div w:id="6006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48206">
      <w:bodyDiv w:val="1"/>
      <w:marLeft w:val="0"/>
      <w:marRight w:val="0"/>
      <w:marTop w:val="0"/>
      <w:marBottom w:val="0"/>
      <w:divBdr>
        <w:top w:val="none" w:sz="0" w:space="0" w:color="auto"/>
        <w:left w:val="none" w:sz="0" w:space="0" w:color="auto"/>
        <w:bottom w:val="none" w:sz="0" w:space="0" w:color="auto"/>
        <w:right w:val="none" w:sz="0" w:space="0" w:color="auto"/>
      </w:divBdr>
      <w:divsChild>
        <w:div w:id="990058207">
          <w:marLeft w:val="0"/>
          <w:marRight w:val="0"/>
          <w:marTop w:val="0"/>
          <w:marBottom w:val="0"/>
          <w:divBdr>
            <w:top w:val="none" w:sz="0" w:space="0" w:color="auto"/>
            <w:left w:val="none" w:sz="0" w:space="0" w:color="auto"/>
            <w:bottom w:val="none" w:sz="0" w:space="0" w:color="auto"/>
            <w:right w:val="none" w:sz="0" w:space="0" w:color="auto"/>
          </w:divBdr>
          <w:divsChild>
            <w:div w:id="1759671756">
              <w:marLeft w:val="0"/>
              <w:marRight w:val="0"/>
              <w:marTop w:val="0"/>
              <w:marBottom w:val="0"/>
              <w:divBdr>
                <w:top w:val="none" w:sz="0" w:space="0" w:color="auto"/>
                <w:left w:val="none" w:sz="0" w:space="0" w:color="auto"/>
                <w:bottom w:val="none" w:sz="0" w:space="0" w:color="auto"/>
                <w:right w:val="none" w:sz="0" w:space="0" w:color="auto"/>
              </w:divBdr>
              <w:divsChild>
                <w:div w:id="574825657">
                  <w:marLeft w:val="0"/>
                  <w:marRight w:val="0"/>
                  <w:marTop w:val="0"/>
                  <w:marBottom w:val="0"/>
                  <w:divBdr>
                    <w:top w:val="none" w:sz="0" w:space="0" w:color="auto"/>
                    <w:left w:val="none" w:sz="0" w:space="0" w:color="auto"/>
                    <w:bottom w:val="none" w:sz="0" w:space="0" w:color="auto"/>
                    <w:right w:val="none" w:sz="0" w:space="0" w:color="auto"/>
                  </w:divBdr>
                  <w:divsChild>
                    <w:div w:id="1821463839">
                      <w:marLeft w:val="0"/>
                      <w:marRight w:val="0"/>
                      <w:marTop w:val="0"/>
                      <w:marBottom w:val="0"/>
                      <w:divBdr>
                        <w:top w:val="none" w:sz="0" w:space="0" w:color="auto"/>
                        <w:left w:val="none" w:sz="0" w:space="0" w:color="auto"/>
                        <w:bottom w:val="none" w:sz="0" w:space="0" w:color="auto"/>
                        <w:right w:val="none" w:sz="0" w:space="0" w:color="auto"/>
                      </w:divBdr>
                      <w:divsChild>
                        <w:div w:id="703293326">
                          <w:marLeft w:val="0"/>
                          <w:marRight w:val="0"/>
                          <w:marTop w:val="0"/>
                          <w:marBottom w:val="0"/>
                          <w:divBdr>
                            <w:top w:val="none" w:sz="0" w:space="0" w:color="auto"/>
                            <w:left w:val="none" w:sz="0" w:space="0" w:color="auto"/>
                            <w:bottom w:val="none" w:sz="0" w:space="0" w:color="auto"/>
                            <w:right w:val="none" w:sz="0" w:space="0" w:color="auto"/>
                          </w:divBdr>
                          <w:divsChild>
                            <w:div w:id="1687094864">
                              <w:marLeft w:val="0"/>
                              <w:marRight w:val="0"/>
                              <w:marTop w:val="0"/>
                              <w:marBottom w:val="0"/>
                              <w:divBdr>
                                <w:top w:val="none" w:sz="0" w:space="0" w:color="auto"/>
                                <w:left w:val="none" w:sz="0" w:space="0" w:color="auto"/>
                                <w:bottom w:val="none" w:sz="0" w:space="0" w:color="auto"/>
                                <w:right w:val="none" w:sz="0" w:space="0" w:color="auto"/>
                              </w:divBdr>
                              <w:divsChild>
                                <w:div w:id="568811553">
                                  <w:marLeft w:val="0"/>
                                  <w:marRight w:val="0"/>
                                  <w:marTop w:val="0"/>
                                  <w:marBottom w:val="0"/>
                                  <w:divBdr>
                                    <w:top w:val="none" w:sz="0" w:space="0" w:color="auto"/>
                                    <w:left w:val="none" w:sz="0" w:space="0" w:color="auto"/>
                                    <w:bottom w:val="none" w:sz="0" w:space="0" w:color="auto"/>
                                    <w:right w:val="none" w:sz="0" w:space="0" w:color="auto"/>
                                  </w:divBdr>
                                  <w:divsChild>
                                    <w:div w:id="901990619">
                                      <w:marLeft w:val="0"/>
                                      <w:marRight w:val="0"/>
                                      <w:marTop w:val="0"/>
                                      <w:marBottom w:val="0"/>
                                      <w:divBdr>
                                        <w:top w:val="none" w:sz="0" w:space="0" w:color="auto"/>
                                        <w:left w:val="none" w:sz="0" w:space="0" w:color="auto"/>
                                        <w:bottom w:val="none" w:sz="0" w:space="0" w:color="auto"/>
                                        <w:right w:val="none" w:sz="0" w:space="0" w:color="auto"/>
                                      </w:divBdr>
                                      <w:divsChild>
                                        <w:div w:id="1290089454">
                                          <w:marLeft w:val="0"/>
                                          <w:marRight w:val="0"/>
                                          <w:marTop w:val="0"/>
                                          <w:marBottom w:val="0"/>
                                          <w:divBdr>
                                            <w:top w:val="none" w:sz="0" w:space="0" w:color="auto"/>
                                            <w:left w:val="none" w:sz="0" w:space="0" w:color="auto"/>
                                            <w:bottom w:val="none" w:sz="0" w:space="0" w:color="auto"/>
                                            <w:right w:val="none" w:sz="0" w:space="0" w:color="auto"/>
                                          </w:divBdr>
                                          <w:divsChild>
                                            <w:div w:id="725182006">
                                              <w:marLeft w:val="0"/>
                                              <w:marRight w:val="0"/>
                                              <w:marTop w:val="0"/>
                                              <w:marBottom w:val="0"/>
                                              <w:divBdr>
                                                <w:top w:val="none" w:sz="0" w:space="0" w:color="auto"/>
                                                <w:left w:val="none" w:sz="0" w:space="0" w:color="auto"/>
                                                <w:bottom w:val="none" w:sz="0" w:space="0" w:color="auto"/>
                                                <w:right w:val="none" w:sz="0" w:space="0" w:color="auto"/>
                                              </w:divBdr>
                                              <w:divsChild>
                                                <w:div w:id="871919241">
                                                  <w:marLeft w:val="0"/>
                                                  <w:marRight w:val="0"/>
                                                  <w:marTop w:val="0"/>
                                                  <w:marBottom w:val="0"/>
                                                  <w:divBdr>
                                                    <w:top w:val="none" w:sz="0" w:space="0" w:color="auto"/>
                                                    <w:left w:val="none" w:sz="0" w:space="0" w:color="auto"/>
                                                    <w:bottom w:val="none" w:sz="0" w:space="0" w:color="auto"/>
                                                    <w:right w:val="none" w:sz="0" w:space="0" w:color="auto"/>
                                                  </w:divBdr>
                                                  <w:divsChild>
                                                    <w:div w:id="1766338701">
                                                      <w:marLeft w:val="0"/>
                                                      <w:marRight w:val="0"/>
                                                      <w:marTop w:val="0"/>
                                                      <w:marBottom w:val="0"/>
                                                      <w:divBdr>
                                                        <w:top w:val="none" w:sz="0" w:space="0" w:color="auto"/>
                                                        <w:left w:val="none" w:sz="0" w:space="0" w:color="auto"/>
                                                        <w:bottom w:val="none" w:sz="0" w:space="0" w:color="auto"/>
                                                        <w:right w:val="none" w:sz="0" w:space="0" w:color="auto"/>
                                                      </w:divBdr>
                                                      <w:divsChild>
                                                        <w:div w:id="1060519790">
                                                          <w:marLeft w:val="0"/>
                                                          <w:marRight w:val="0"/>
                                                          <w:marTop w:val="0"/>
                                                          <w:marBottom w:val="0"/>
                                                          <w:divBdr>
                                                            <w:top w:val="none" w:sz="0" w:space="0" w:color="auto"/>
                                                            <w:left w:val="none" w:sz="0" w:space="0" w:color="auto"/>
                                                            <w:bottom w:val="none" w:sz="0" w:space="0" w:color="auto"/>
                                                            <w:right w:val="none" w:sz="0" w:space="0" w:color="auto"/>
                                                          </w:divBdr>
                                                          <w:divsChild>
                                                            <w:div w:id="11620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40409">
      <w:bodyDiv w:val="1"/>
      <w:marLeft w:val="0"/>
      <w:marRight w:val="0"/>
      <w:marTop w:val="0"/>
      <w:marBottom w:val="0"/>
      <w:divBdr>
        <w:top w:val="none" w:sz="0" w:space="0" w:color="auto"/>
        <w:left w:val="none" w:sz="0" w:space="0" w:color="auto"/>
        <w:bottom w:val="none" w:sz="0" w:space="0" w:color="auto"/>
        <w:right w:val="none" w:sz="0" w:space="0" w:color="auto"/>
      </w:divBdr>
      <w:divsChild>
        <w:div w:id="596183648">
          <w:marLeft w:val="0"/>
          <w:marRight w:val="0"/>
          <w:marTop w:val="0"/>
          <w:marBottom w:val="0"/>
          <w:divBdr>
            <w:top w:val="none" w:sz="0" w:space="0" w:color="auto"/>
            <w:left w:val="none" w:sz="0" w:space="0" w:color="auto"/>
            <w:bottom w:val="none" w:sz="0" w:space="0" w:color="auto"/>
            <w:right w:val="none" w:sz="0" w:space="0" w:color="auto"/>
          </w:divBdr>
          <w:divsChild>
            <w:div w:id="1190559667">
              <w:marLeft w:val="0"/>
              <w:marRight w:val="0"/>
              <w:marTop w:val="0"/>
              <w:marBottom w:val="0"/>
              <w:divBdr>
                <w:top w:val="none" w:sz="0" w:space="0" w:color="auto"/>
                <w:left w:val="none" w:sz="0" w:space="0" w:color="auto"/>
                <w:bottom w:val="none" w:sz="0" w:space="0" w:color="auto"/>
                <w:right w:val="none" w:sz="0" w:space="0" w:color="auto"/>
              </w:divBdr>
              <w:divsChild>
                <w:div w:id="1853952313">
                  <w:marLeft w:val="0"/>
                  <w:marRight w:val="0"/>
                  <w:marTop w:val="0"/>
                  <w:marBottom w:val="0"/>
                  <w:divBdr>
                    <w:top w:val="none" w:sz="0" w:space="0" w:color="auto"/>
                    <w:left w:val="none" w:sz="0" w:space="0" w:color="auto"/>
                    <w:bottom w:val="none" w:sz="0" w:space="0" w:color="auto"/>
                    <w:right w:val="none" w:sz="0" w:space="0" w:color="auto"/>
                  </w:divBdr>
                  <w:divsChild>
                    <w:div w:id="592124796">
                      <w:marLeft w:val="0"/>
                      <w:marRight w:val="0"/>
                      <w:marTop w:val="0"/>
                      <w:marBottom w:val="0"/>
                      <w:divBdr>
                        <w:top w:val="none" w:sz="0" w:space="0" w:color="auto"/>
                        <w:left w:val="none" w:sz="0" w:space="0" w:color="auto"/>
                        <w:bottom w:val="none" w:sz="0" w:space="0" w:color="auto"/>
                        <w:right w:val="none" w:sz="0" w:space="0" w:color="auto"/>
                      </w:divBdr>
                      <w:divsChild>
                        <w:div w:id="1268083293">
                          <w:marLeft w:val="0"/>
                          <w:marRight w:val="0"/>
                          <w:marTop w:val="0"/>
                          <w:marBottom w:val="0"/>
                          <w:divBdr>
                            <w:top w:val="none" w:sz="0" w:space="0" w:color="auto"/>
                            <w:left w:val="none" w:sz="0" w:space="0" w:color="auto"/>
                            <w:bottom w:val="none" w:sz="0" w:space="0" w:color="auto"/>
                            <w:right w:val="none" w:sz="0" w:space="0" w:color="auto"/>
                          </w:divBdr>
                          <w:divsChild>
                            <w:div w:id="425350575">
                              <w:marLeft w:val="0"/>
                              <w:marRight w:val="0"/>
                              <w:marTop w:val="0"/>
                              <w:marBottom w:val="0"/>
                              <w:divBdr>
                                <w:top w:val="none" w:sz="0" w:space="0" w:color="auto"/>
                                <w:left w:val="none" w:sz="0" w:space="0" w:color="auto"/>
                                <w:bottom w:val="none" w:sz="0" w:space="0" w:color="auto"/>
                                <w:right w:val="none" w:sz="0" w:space="0" w:color="auto"/>
                              </w:divBdr>
                              <w:divsChild>
                                <w:div w:id="2053268514">
                                  <w:marLeft w:val="0"/>
                                  <w:marRight w:val="0"/>
                                  <w:marTop w:val="0"/>
                                  <w:marBottom w:val="0"/>
                                  <w:divBdr>
                                    <w:top w:val="none" w:sz="0" w:space="0" w:color="auto"/>
                                    <w:left w:val="none" w:sz="0" w:space="0" w:color="auto"/>
                                    <w:bottom w:val="none" w:sz="0" w:space="0" w:color="auto"/>
                                    <w:right w:val="none" w:sz="0" w:space="0" w:color="auto"/>
                                  </w:divBdr>
                                  <w:divsChild>
                                    <w:div w:id="907881134">
                                      <w:marLeft w:val="0"/>
                                      <w:marRight w:val="0"/>
                                      <w:marTop w:val="0"/>
                                      <w:marBottom w:val="0"/>
                                      <w:divBdr>
                                        <w:top w:val="none" w:sz="0" w:space="0" w:color="auto"/>
                                        <w:left w:val="none" w:sz="0" w:space="0" w:color="auto"/>
                                        <w:bottom w:val="none" w:sz="0" w:space="0" w:color="auto"/>
                                        <w:right w:val="none" w:sz="0" w:space="0" w:color="auto"/>
                                      </w:divBdr>
                                      <w:divsChild>
                                        <w:div w:id="721634797">
                                          <w:marLeft w:val="0"/>
                                          <w:marRight w:val="0"/>
                                          <w:marTop w:val="0"/>
                                          <w:marBottom w:val="0"/>
                                          <w:divBdr>
                                            <w:top w:val="none" w:sz="0" w:space="0" w:color="auto"/>
                                            <w:left w:val="none" w:sz="0" w:space="0" w:color="auto"/>
                                            <w:bottom w:val="none" w:sz="0" w:space="0" w:color="auto"/>
                                            <w:right w:val="none" w:sz="0" w:space="0" w:color="auto"/>
                                          </w:divBdr>
                                          <w:divsChild>
                                            <w:div w:id="1489861088">
                                              <w:marLeft w:val="0"/>
                                              <w:marRight w:val="0"/>
                                              <w:marTop w:val="0"/>
                                              <w:marBottom w:val="0"/>
                                              <w:divBdr>
                                                <w:top w:val="none" w:sz="0" w:space="0" w:color="auto"/>
                                                <w:left w:val="none" w:sz="0" w:space="0" w:color="auto"/>
                                                <w:bottom w:val="none" w:sz="0" w:space="0" w:color="auto"/>
                                                <w:right w:val="none" w:sz="0" w:space="0" w:color="auto"/>
                                              </w:divBdr>
                                              <w:divsChild>
                                                <w:div w:id="1996102623">
                                                  <w:marLeft w:val="0"/>
                                                  <w:marRight w:val="0"/>
                                                  <w:marTop w:val="0"/>
                                                  <w:marBottom w:val="0"/>
                                                  <w:divBdr>
                                                    <w:top w:val="none" w:sz="0" w:space="0" w:color="auto"/>
                                                    <w:left w:val="none" w:sz="0" w:space="0" w:color="auto"/>
                                                    <w:bottom w:val="none" w:sz="0" w:space="0" w:color="auto"/>
                                                    <w:right w:val="none" w:sz="0" w:space="0" w:color="auto"/>
                                                  </w:divBdr>
                                                  <w:divsChild>
                                                    <w:div w:id="1536118996">
                                                      <w:marLeft w:val="0"/>
                                                      <w:marRight w:val="0"/>
                                                      <w:marTop w:val="0"/>
                                                      <w:marBottom w:val="0"/>
                                                      <w:divBdr>
                                                        <w:top w:val="none" w:sz="0" w:space="0" w:color="auto"/>
                                                        <w:left w:val="none" w:sz="0" w:space="0" w:color="auto"/>
                                                        <w:bottom w:val="none" w:sz="0" w:space="0" w:color="auto"/>
                                                        <w:right w:val="none" w:sz="0" w:space="0" w:color="auto"/>
                                                      </w:divBdr>
                                                      <w:divsChild>
                                                        <w:div w:id="1877621106">
                                                          <w:marLeft w:val="0"/>
                                                          <w:marRight w:val="0"/>
                                                          <w:marTop w:val="0"/>
                                                          <w:marBottom w:val="0"/>
                                                          <w:divBdr>
                                                            <w:top w:val="none" w:sz="0" w:space="0" w:color="auto"/>
                                                            <w:left w:val="none" w:sz="0" w:space="0" w:color="auto"/>
                                                            <w:bottom w:val="none" w:sz="0" w:space="0" w:color="auto"/>
                                                            <w:right w:val="none" w:sz="0" w:space="0" w:color="auto"/>
                                                          </w:divBdr>
                                                          <w:divsChild>
                                                            <w:div w:id="2093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47891">
      <w:bodyDiv w:val="1"/>
      <w:marLeft w:val="0"/>
      <w:marRight w:val="0"/>
      <w:marTop w:val="0"/>
      <w:marBottom w:val="0"/>
      <w:divBdr>
        <w:top w:val="none" w:sz="0" w:space="0" w:color="auto"/>
        <w:left w:val="none" w:sz="0" w:space="0" w:color="auto"/>
        <w:bottom w:val="none" w:sz="0" w:space="0" w:color="auto"/>
        <w:right w:val="none" w:sz="0" w:space="0" w:color="auto"/>
      </w:divBdr>
      <w:divsChild>
        <w:div w:id="364139269">
          <w:marLeft w:val="0"/>
          <w:marRight w:val="0"/>
          <w:marTop w:val="0"/>
          <w:marBottom w:val="0"/>
          <w:divBdr>
            <w:top w:val="none" w:sz="0" w:space="0" w:color="auto"/>
            <w:left w:val="none" w:sz="0" w:space="0" w:color="auto"/>
            <w:bottom w:val="none" w:sz="0" w:space="0" w:color="auto"/>
            <w:right w:val="none" w:sz="0" w:space="0" w:color="auto"/>
          </w:divBdr>
          <w:divsChild>
            <w:div w:id="602808973">
              <w:marLeft w:val="0"/>
              <w:marRight w:val="0"/>
              <w:marTop w:val="0"/>
              <w:marBottom w:val="0"/>
              <w:divBdr>
                <w:top w:val="none" w:sz="0" w:space="0" w:color="auto"/>
                <w:left w:val="none" w:sz="0" w:space="0" w:color="auto"/>
                <w:bottom w:val="none" w:sz="0" w:space="0" w:color="auto"/>
                <w:right w:val="none" w:sz="0" w:space="0" w:color="auto"/>
              </w:divBdr>
              <w:divsChild>
                <w:div w:id="664480805">
                  <w:marLeft w:val="0"/>
                  <w:marRight w:val="0"/>
                  <w:marTop w:val="0"/>
                  <w:marBottom w:val="0"/>
                  <w:divBdr>
                    <w:top w:val="none" w:sz="0" w:space="0" w:color="auto"/>
                    <w:left w:val="none" w:sz="0" w:space="0" w:color="auto"/>
                    <w:bottom w:val="none" w:sz="0" w:space="0" w:color="auto"/>
                    <w:right w:val="none" w:sz="0" w:space="0" w:color="auto"/>
                  </w:divBdr>
                  <w:divsChild>
                    <w:div w:id="1893151245">
                      <w:marLeft w:val="0"/>
                      <w:marRight w:val="0"/>
                      <w:marTop w:val="0"/>
                      <w:marBottom w:val="0"/>
                      <w:divBdr>
                        <w:top w:val="none" w:sz="0" w:space="0" w:color="auto"/>
                        <w:left w:val="none" w:sz="0" w:space="0" w:color="auto"/>
                        <w:bottom w:val="none" w:sz="0" w:space="0" w:color="auto"/>
                        <w:right w:val="none" w:sz="0" w:space="0" w:color="auto"/>
                      </w:divBdr>
                      <w:divsChild>
                        <w:div w:id="143550214">
                          <w:marLeft w:val="0"/>
                          <w:marRight w:val="0"/>
                          <w:marTop w:val="0"/>
                          <w:marBottom w:val="0"/>
                          <w:divBdr>
                            <w:top w:val="none" w:sz="0" w:space="0" w:color="auto"/>
                            <w:left w:val="none" w:sz="0" w:space="0" w:color="auto"/>
                            <w:bottom w:val="none" w:sz="0" w:space="0" w:color="auto"/>
                            <w:right w:val="none" w:sz="0" w:space="0" w:color="auto"/>
                          </w:divBdr>
                          <w:divsChild>
                            <w:div w:id="1635912528">
                              <w:marLeft w:val="0"/>
                              <w:marRight w:val="0"/>
                              <w:marTop w:val="0"/>
                              <w:marBottom w:val="0"/>
                              <w:divBdr>
                                <w:top w:val="none" w:sz="0" w:space="0" w:color="auto"/>
                                <w:left w:val="none" w:sz="0" w:space="0" w:color="auto"/>
                                <w:bottom w:val="none" w:sz="0" w:space="0" w:color="auto"/>
                                <w:right w:val="none" w:sz="0" w:space="0" w:color="auto"/>
                              </w:divBdr>
                              <w:divsChild>
                                <w:div w:id="1520315744">
                                  <w:marLeft w:val="0"/>
                                  <w:marRight w:val="0"/>
                                  <w:marTop w:val="0"/>
                                  <w:marBottom w:val="0"/>
                                  <w:divBdr>
                                    <w:top w:val="none" w:sz="0" w:space="0" w:color="auto"/>
                                    <w:left w:val="none" w:sz="0" w:space="0" w:color="auto"/>
                                    <w:bottom w:val="none" w:sz="0" w:space="0" w:color="auto"/>
                                    <w:right w:val="none" w:sz="0" w:space="0" w:color="auto"/>
                                  </w:divBdr>
                                  <w:divsChild>
                                    <w:div w:id="2040471640">
                                      <w:marLeft w:val="0"/>
                                      <w:marRight w:val="0"/>
                                      <w:marTop w:val="0"/>
                                      <w:marBottom w:val="0"/>
                                      <w:divBdr>
                                        <w:top w:val="none" w:sz="0" w:space="0" w:color="auto"/>
                                        <w:left w:val="none" w:sz="0" w:space="0" w:color="auto"/>
                                        <w:bottom w:val="none" w:sz="0" w:space="0" w:color="auto"/>
                                        <w:right w:val="none" w:sz="0" w:space="0" w:color="auto"/>
                                      </w:divBdr>
                                      <w:divsChild>
                                        <w:div w:id="322200863">
                                          <w:marLeft w:val="0"/>
                                          <w:marRight w:val="0"/>
                                          <w:marTop w:val="0"/>
                                          <w:marBottom w:val="0"/>
                                          <w:divBdr>
                                            <w:top w:val="none" w:sz="0" w:space="0" w:color="auto"/>
                                            <w:left w:val="none" w:sz="0" w:space="0" w:color="auto"/>
                                            <w:bottom w:val="none" w:sz="0" w:space="0" w:color="auto"/>
                                            <w:right w:val="none" w:sz="0" w:space="0" w:color="auto"/>
                                          </w:divBdr>
                                          <w:divsChild>
                                            <w:div w:id="1521966554">
                                              <w:marLeft w:val="0"/>
                                              <w:marRight w:val="0"/>
                                              <w:marTop w:val="0"/>
                                              <w:marBottom w:val="0"/>
                                              <w:divBdr>
                                                <w:top w:val="none" w:sz="0" w:space="0" w:color="auto"/>
                                                <w:left w:val="none" w:sz="0" w:space="0" w:color="auto"/>
                                                <w:bottom w:val="none" w:sz="0" w:space="0" w:color="auto"/>
                                                <w:right w:val="none" w:sz="0" w:space="0" w:color="auto"/>
                                              </w:divBdr>
                                              <w:divsChild>
                                                <w:div w:id="1686900819">
                                                  <w:marLeft w:val="0"/>
                                                  <w:marRight w:val="0"/>
                                                  <w:marTop w:val="0"/>
                                                  <w:marBottom w:val="0"/>
                                                  <w:divBdr>
                                                    <w:top w:val="none" w:sz="0" w:space="0" w:color="auto"/>
                                                    <w:left w:val="none" w:sz="0" w:space="0" w:color="auto"/>
                                                    <w:bottom w:val="none" w:sz="0" w:space="0" w:color="auto"/>
                                                    <w:right w:val="none" w:sz="0" w:space="0" w:color="auto"/>
                                                  </w:divBdr>
                                                  <w:divsChild>
                                                    <w:div w:id="846017949">
                                                      <w:marLeft w:val="0"/>
                                                      <w:marRight w:val="0"/>
                                                      <w:marTop w:val="0"/>
                                                      <w:marBottom w:val="0"/>
                                                      <w:divBdr>
                                                        <w:top w:val="none" w:sz="0" w:space="0" w:color="auto"/>
                                                        <w:left w:val="none" w:sz="0" w:space="0" w:color="auto"/>
                                                        <w:bottom w:val="none" w:sz="0" w:space="0" w:color="auto"/>
                                                        <w:right w:val="none" w:sz="0" w:space="0" w:color="auto"/>
                                                      </w:divBdr>
                                                      <w:divsChild>
                                                        <w:div w:id="1652782229">
                                                          <w:marLeft w:val="0"/>
                                                          <w:marRight w:val="0"/>
                                                          <w:marTop w:val="0"/>
                                                          <w:marBottom w:val="0"/>
                                                          <w:divBdr>
                                                            <w:top w:val="none" w:sz="0" w:space="0" w:color="auto"/>
                                                            <w:left w:val="none" w:sz="0" w:space="0" w:color="auto"/>
                                                            <w:bottom w:val="none" w:sz="0" w:space="0" w:color="auto"/>
                                                            <w:right w:val="none" w:sz="0" w:space="0" w:color="auto"/>
                                                          </w:divBdr>
                                                          <w:divsChild>
                                                            <w:div w:id="1120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720368">
      <w:bodyDiv w:val="1"/>
      <w:marLeft w:val="0"/>
      <w:marRight w:val="0"/>
      <w:marTop w:val="0"/>
      <w:marBottom w:val="0"/>
      <w:divBdr>
        <w:top w:val="none" w:sz="0" w:space="0" w:color="auto"/>
        <w:left w:val="none" w:sz="0" w:space="0" w:color="auto"/>
        <w:bottom w:val="none" w:sz="0" w:space="0" w:color="auto"/>
        <w:right w:val="none" w:sz="0" w:space="0" w:color="auto"/>
      </w:divBdr>
      <w:divsChild>
        <w:div w:id="738988310">
          <w:marLeft w:val="0"/>
          <w:marRight w:val="0"/>
          <w:marTop w:val="0"/>
          <w:marBottom w:val="0"/>
          <w:divBdr>
            <w:top w:val="none" w:sz="0" w:space="0" w:color="auto"/>
            <w:left w:val="none" w:sz="0" w:space="0" w:color="auto"/>
            <w:bottom w:val="none" w:sz="0" w:space="0" w:color="auto"/>
            <w:right w:val="none" w:sz="0" w:space="0" w:color="auto"/>
          </w:divBdr>
          <w:divsChild>
            <w:div w:id="14310331">
              <w:marLeft w:val="0"/>
              <w:marRight w:val="0"/>
              <w:marTop w:val="0"/>
              <w:marBottom w:val="0"/>
              <w:divBdr>
                <w:top w:val="none" w:sz="0" w:space="0" w:color="auto"/>
                <w:left w:val="none" w:sz="0" w:space="0" w:color="auto"/>
                <w:bottom w:val="none" w:sz="0" w:space="0" w:color="auto"/>
                <w:right w:val="none" w:sz="0" w:space="0" w:color="auto"/>
              </w:divBdr>
              <w:divsChild>
                <w:div w:id="1570267686">
                  <w:marLeft w:val="0"/>
                  <w:marRight w:val="0"/>
                  <w:marTop w:val="0"/>
                  <w:marBottom w:val="0"/>
                  <w:divBdr>
                    <w:top w:val="none" w:sz="0" w:space="0" w:color="auto"/>
                    <w:left w:val="none" w:sz="0" w:space="0" w:color="auto"/>
                    <w:bottom w:val="none" w:sz="0" w:space="0" w:color="auto"/>
                    <w:right w:val="none" w:sz="0" w:space="0" w:color="auto"/>
                  </w:divBdr>
                  <w:divsChild>
                    <w:div w:id="2023244797">
                      <w:marLeft w:val="0"/>
                      <w:marRight w:val="0"/>
                      <w:marTop w:val="0"/>
                      <w:marBottom w:val="0"/>
                      <w:divBdr>
                        <w:top w:val="none" w:sz="0" w:space="0" w:color="auto"/>
                        <w:left w:val="none" w:sz="0" w:space="0" w:color="auto"/>
                        <w:bottom w:val="none" w:sz="0" w:space="0" w:color="auto"/>
                        <w:right w:val="none" w:sz="0" w:space="0" w:color="auto"/>
                      </w:divBdr>
                      <w:divsChild>
                        <w:div w:id="1932086878">
                          <w:marLeft w:val="0"/>
                          <w:marRight w:val="0"/>
                          <w:marTop w:val="0"/>
                          <w:marBottom w:val="0"/>
                          <w:divBdr>
                            <w:top w:val="none" w:sz="0" w:space="0" w:color="auto"/>
                            <w:left w:val="none" w:sz="0" w:space="0" w:color="auto"/>
                            <w:bottom w:val="none" w:sz="0" w:space="0" w:color="auto"/>
                            <w:right w:val="none" w:sz="0" w:space="0" w:color="auto"/>
                          </w:divBdr>
                          <w:divsChild>
                            <w:div w:id="524245228">
                              <w:marLeft w:val="0"/>
                              <w:marRight w:val="0"/>
                              <w:marTop w:val="0"/>
                              <w:marBottom w:val="0"/>
                              <w:divBdr>
                                <w:top w:val="none" w:sz="0" w:space="0" w:color="auto"/>
                                <w:left w:val="none" w:sz="0" w:space="0" w:color="auto"/>
                                <w:bottom w:val="none" w:sz="0" w:space="0" w:color="auto"/>
                                <w:right w:val="none" w:sz="0" w:space="0" w:color="auto"/>
                              </w:divBdr>
                              <w:divsChild>
                                <w:div w:id="1660495205">
                                  <w:marLeft w:val="0"/>
                                  <w:marRight w:val="0"/>
                                  <w:marTop w:val="0"/>
                                  <w:marBottom w:val="0"/>
                                  <w:divBdr>
                                    <w:top w:val="none" w:sz="0" w:space="0" w:color="auto"/>
                                    <w:left w:val="none" w:sz="0" w:space="0" w:color="auto"/>
                                    <w:bottom w:val="none" w:sz="0" w:space="0" w:color="auto"/>
                                    <w:right w:val="none" w:sz="0" w:space="0" w:color="auto"/>
                                  </w:divBdr>
                                  <w:divsChild>
                                    <w:div w:id="1300766408">
                                      <w:marLeft w:val="0"/>
                                      <w:marRight w:val="0"/>
                                      <w:marTop w:val="0"/>
                                      <w:marBottom w:val="0"/>
                                      <w:divBdr>
                                        <w:top w:val="none" w:sz="0" w:space="0" w:color="auto"/>
                                        <w:left w:val="none" w:sz="0" w:space="0" w:color="auto"/>
                                        <w:bottom w:val="none" w:sz="0" w:space="0" w:color="auto"/>
                                        <w:right w:val="none" w:sz="0" w:space="0" w:color="auto"/>
                                      </w:divBdr>
                                      <w:divsChild>
                                        <w:div w:id="446003797">
                                          <w:marLeft w:val="0"/>
                                          <w:marRight w:val="0"/>
                                          <w:marTop w:val="0"/>
                                          <w:marBottom w:val="0"/>
                                          <w:divBdr>
                                            <w:top w:val="none" w:sz="0" w:space="0" w:color="auto"/>
                                            <w:left w:val="none" w:sz="0" w:space="0" w:color="auto"/>
                                            <w:bottom w:val="none" w:sz="0" w:space="0" w:color="auto"/>
                                            <w:right w:val="none" w:sz="0" w:space="0" w:color="auto"/>
                                          </w:divBdr>
                                          <w:divsChild>
                                            <w:div w:id="1672097476">
                                              <w:marLeft w:val="0"/>
                                              <w:marRight w:val="0"/>
                                              <w:marTop w:val="0"/>
                                              <w:marBottom w:val="0"/>
                                              <w:divBdr>
                                                <w:top w:val="none" w:sz="0" w:space="0" w:color="auto"/>
                                                <w:left w:val="none" w:sz="0" w:space="0" w:color="auto"/>
                                                <w:bottom w:val="none" w:sz="0" w:space="0" w:color="auto"/>
                                                <w:right w:val="none" w:sz="0" w:space="0" w:color="auto"/>
                                              </w:divBdr>
                                              <w:divsChild>
                                                <w:div w:id="1279489709">
                                                  <w:marLeft w:val="0"/>
                                                  <w:marRight w:val="0"/>
                                                  <w:marTop w:val="0"/>
                                                  <w:marBottom w:val="0"/>
                                                  <w:divBdr>
                                                    <w:top w:val="none" w:sz="0" w:space="0" w:color="auto"/>
                                                    <w:left w:val="none" w:sz="0" w:space="0" w:color="auto"/>
                                                    <w:bottom w:val="none" w:sz="0" w:space="0" w:color="auto"/>
                                                    <w:right w:val="none" w:sz="0" w:space="0" w:color="auto"/>
                                                  </w:divBdr>
                                                  <w:divsChild>
                                                    <w:div w:id="1425374816">
                                                      <w:marLeft w:val="0"/>
                                                      <w:marRight w:val="0"/>
                                                      <w:marTop w:val="0"/>
                                                      <w:marBottom w:val="0"/>
                                                      <w:divBdr>
                                                        <w:top w:val="none" w:sz="0" w:space="0" w:color="auto"/>
                                                        <w:left w:val="none" w:sz="0" w:space="0" w:color="auto"/>
                                                        <w:bottom w:val="none" w:sz="0" w:space="0" w:color="auto"/>
                                                        <w:right w:val="none" w:sz="0" w:space="0" w:color="auto"/>
                                                      </w:divBdr>
                                                      <w:divsChild>
                                                        <w:div w:id="825441059">
                                                          <w:marLeft w:val="0"/>
                                                          <w:marRight w:val="0"/>
                                                          <w:marTop w:val="0"/>
                                                          <w:marBottom w:val="0"/>
                                                          <w:divBdr>
                                                            <w:top w:val="none" w:sz="0" w:space="0" w:color="auto"/>
                                                            <w:left w:val="none" w:sz="0" w:space="0" w:color="auto"/>
                                                            <w:bottom w:val="none" w:sz="0" w:space="0" w:color="auto"/>
                                                            <w:right w:val="none" w:sz="0" w:space="0" w:color="auto"/>
                                                          </w:divBdr>
                                                          <w:divsChild>
                                                            <w:div w:id="860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884897">
      <w:bodyDiv w:val="1"/>
      <w:marLeft w:val="0"/>
      <w:marRight w:val="0"/>
      <w:marTop w:val="0"/>
      <w:marBottom w:val="0"/>
      <w:divBdr>
        <w:top w:val="none" w:sz="0" w:space="0" w:color="auto"/>
        <w:left w:val="none" w:sz="0" w:space="0" w:color="auto"/>
        <w:bottom w:val="none" w:sz="0" w:space="0" w:color="auto"/>
        <w:right w:val="none" w:sz="0" w:space="0" w:color="auto"/>
      </w:divBdr>
      <w:divsChild>
        <w:div w:id="1828128352">
          <w:marLeft w:val="0"/>
          <w:marRight w:val="0"/>
          <w:marTop w:val="0"/>
          <w:marBottom w:val="0"/>
          <w:divBdr>
            <w:top w:val="none" w:sz="0" w:space="0" w:color="auto"/>
            <w:left w:val="none" w:sz="0" w:space="0" w:color="auto"/>
            <w:bottom w:val="none" w:sz="0" w:space="0" w:color="auto"/>
            <w:right w:val="none" w:sz="0" w:space="0" w:color="auto"/>
          </w:divBdr>
          <w:divsChild>
            <w:div w:id="351612887">
              <w:marLeft w:val="0"/>
              <w:marRight w:val="0"/>
              <w:marTop w:val="0"/>
              <w:marBottom w:val="0"/>
              <w:divBdr>
                <w:top w:val="none" w:sz="0" w:space="0" w:color="auto"/>
                <w:left w:val="none" w:sz="0" w:space="0" w:color="auto"/>
                <w:bottom w:val="none" w:sz="0" w:space="0" w:color="auto"/>
                <w:right w:val="none" w:sz="0" w:space="0" w:color="auto"/>
              </w:divBdr>
              <w:divsChild>
                <w:div w:id="1430390558">
                  <w:marLeft w:val="0"/>
                  <w:marRight w:val="0"/>
                  <w:marTop w:val="0"/>
                  <w:marBottom w:val="0"/>
                  <w:divBdr>
                    <w:top w:val="none" w:sz="0" w:space="0" w:color="auto"/>
                    <w:left w:val="none" w:sz="0" w:space="0" w:color="auto"/>
                    <w:bottom w:val="none" w:sz="0" w:space="0" w:color="auto"/>
                    <w:right w:val="none" w:sz="0" w:space="0" w:color="auto"/>
                  </w:divBdr>
                  <w:divsChild>
                    <w:div w:id="233006439">
                      <w:marLeft w:val="0"/>
                      <w:marRight w:val="0"/>
                      <w:marTop w:val="0"/>
                      <w:marBottom w:val="0"/>
                      <w:divBdr>
                        <w:top w:val="none" w:sz="0" w:space="0" w:color="auto"/>
                        <w:left w:val="none" w:sz="0" w:space="0" w:color="auto"/>
                        <w:bottom w:val="none" w:sz="0" w:space="0" w:color="auto"/>
                        <w:right w:val="none" w:sz="0" w:space="0" w:color="auto"/>
                      </w:divBdr>
                      <w:divsChild>
                        <w:div w:id="998459794">
                          <w:marLeft w:val="0"/>
                          <w:marRight w:val="0"/>
                          <w:marTop w:val="0"/>
                          <w:marBottom w:val="0"/>
                          <w:divBdr>
                            <w:top w:val="none" w:sz="0" w:space="0" w:color="auto"/>
                            <w:left w:val="none" w:sz="0" w:space="0" w:color="auto"/>
                            <w:bottom w:val="none" w:sz="0" w:space="0" w:color="auto"/>
                            <w:right w:val="none" w:sz="0" w:space="0" w:color="auto"/>
                          </w:divBdr>
                          <w:divsChild>
                            <w:div w:id="1256087463">
                              <w:marLeft w:val="0"/>
                              <w:marRight w:val="0"/>
                              <w:marTop w:val="0"/>
                              <w:marBottom w:val="0"/>
                              <w:divBdr>
                                <w:top w:val="none" w:sz="0" w:space="0" w:color="auto"/>
                                <w:left w:val="none" w:sz="0" w:space="0" w:color="auto"/>
                                <w:bottom w:val="none" w:sz="0" w:space="0" w:color="auto"/>
                                <w:right w:val="none" w:sz="0" w:space="0" w:color="auto"/>
                              </w:divBdr>
                              <w:divsChild>
                                <w:div w:id="329988896">
                                  <w:marLeft w:val="0"/>
                                  <w:marRight w:val="0"/>
                                  <w:marTop w:val="0"/>
                                  <w:marBottom w:val="0"/>
                                  <w:divBdr>
                                    <w:top w:val="none" w:sz="0" w:space="0" w:color="auto"/>
                                    <w:left w:val="none" w:sz="0" w:space="0" w:color="auto"/>
                                    <w:bottom w:val="none" w:sz="0" w:space="0" w:color="auto"/>
                                    <w:right w:val="none" w:sz="0" w:space="0" w:color="auto"/>
                                  </w:divBdr>
                                  <w:divsChild>
                                    <w:div w:id="1327628892">
                                      <w:marLeft w:val="0"/>
                                      <w:marRight w:val="0"/>
                                      <w:marTop w:val="0"/>
                                      <w:marBottom w:val="0"/>
                                      <w:divBdr>
                                        <w:top w:val="none" w:sz="0" w:space="0" w:color="auto"/>
                                        <w:left w:val="none" w:sz="0" w:space="0" w:color="auto"/>
                                        <w:bottom w:val="none" w:sz="0" w:space="0" w:color="auto"/>
                                        <w:right w:val="none" w:sz="0" w:space="0" w:color="auto"/>
                                      </w:divBdr>
                                      <w:divsChild>
                                        <w:div w:id="1230456949">
                                          <w:marLeft w:val="0"/>
                                          <w:marRight w:val="0"/>
                                          <w:marTop w:val="0"/>
                                          <w:marBottom w:val="0"/>
                                          <w:divBdr>
                                            <w:top w:val="none" w:sz="0" w:space="0" w:color="auto"/>
                                            <w:left w:val="none" w:sz="0" w:space="0" w:color="auto"/>
                                            <w:bottom w:val="none" w:sz="0" w:space="0" w:color="auto"/>
                                            <w:right w:val="none" w:sz="0" w:space="0" w:color="auto"/>
                                          </w:divBdr>
                                          <w:divsChild>
                                            <w:div w:id="992951405">
                                              <w:marLeft w:val="0"/>
                                              <w:marRight w:val="0"/>
                                              <w:marTop w:val="0"/>
                                              <w:marBottom w:val="0"/>
                                              <w:divBdr>
                                                <w:top w:val="none" w:sz="0" w:space="0" w:color="auto"/>
                                                <w:left w:val="none" w:sz="0" w:space="0" w:color="auto"/>
                                                <w:bottom w:val="none" w:sz="0" w:space="0" w:color="auto"/>
                                                <w:right w:val="none" w:sz="0" w:space="0" w:color="auto"/>
                                              </w:divBdr>
                                              <w:divsChild>
                                                <w:div w:id="1657413702">
                                                  <w:marLeft w:val="0"/>
                                                  <w:marRight w:val="0"/>
                                                  <w:marTop w:val="0"/>
                                                  <w:marBottom w:val="0"/>
                                                  <w:divBdr>
                                                    <w:top w:val="none" w:sz="0" w:space="0" w:color="auto"/>
                                                    <w:left w:val="none" w:sz="0" w:space="0" w:color="auto"/>
                                                    <w:bottom w:val="none" w:sz="0" w:space="0" w:color="auto"/>
                                                    <w:right w:val="none" w:sz="0" w:space="0" w:color="auto"/>
                                                  </w:divBdr>
                                                  <w:divsChild>
                                                    <w:div w:id="644940849">
                                                      <w:marLeft w:val="0"/>
                                                      <w:marRight w:val="0"/>
                                                      <w:marTop w:val="0"/>
                                                      <w:marBottom w:val="0"/>
                                                      <w:divBdr>
                                                        <w:top w:val="none" w:sz="0" w:space="0" w:color="auto"/>
                                                        <w:left w:val="none" w:sz="0" w:space="0" w:color="auto"/>
                                                        <w:bottom w:val="none" w:sz="0" w:space="0" w:color="auto"/>
                                                        <w:right w:val="none" w:sz="0" w:space="0" w:color="auto"/>
                                                      </w:divBdr>
                                                      <w:divsChild>
                                                        <w:div w:id="927690277">
                                                          <w:marLeft w:val="0"/>
                                                          <w:marRight w:val="0"/>
                                                          <w:marTop w:val="0"/>
                                                          <w:marBottom w:val="0"/>
                                                          <w:divBdr>
                                                            <w:top w:val="none" w:sz="0" w:space="0" w:color="auto"/>
                                                            <w:left w:val="none" w:sz="0" w:space="0" w:color="auto"/>
                                                            <w:bottom w:val="none" w:sz="0" w:space="0" w:color="auto"/>
                                                            <w:right w:val="none" w:sz="0" w:space="0" w:color="auto"/>
                                                          </w:divBdr>
                                                          <w:divsChild>
                                                            <w:div w:id="16424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325268">
      <w:bodyDiv w:val="1"/>
      <w:marLeft w:val="0"/>
      <w:marRight w:val="0"/>
      <w:marTop w:val="0"/>
      <w:marBottom w:val="0"/>
      <w:divBdr>
        <w:top w:val="none" w:sz="0" w:space="0" w:color="auto"/>
        <w:left w:val="none" w:sz="0" w:space="0" w:color="auto"/>
        <w:bottom w:val="none" w:sz="0" w:space="0" w:color="auto"/>
        <w:right w:val="none" w:sz="0" w:space="0" w:color="auto"/>
      </w:divBdr>
      <w:divsChild>
        <w:div w:id="414517076">
          <w:marLeft w:val="0"/>
          <w:marRight w:val="0"/>
          <w:marTop w:val="0"/>
          <w:marBottom w:val="0"/>
          <w:divBdr>
            <w:top w:val="none" w:sz="0" w:space="0" w:color="auto"/>
            <w:left w:val="none" w:sz="0" w:space="0" w:color="auto"/>
            <w:bottom w:val="none" w:sz="0" w:space="0" w:color="auto"/>
            <w:right w:val="none" w:sz="0" w:space="0" w:color="auto"/>
          </w:divBdr>
          <w:divsChild>
            <w:div w:id="953363306">
              <w:marLeft w:val="0"/>
              <w:marRight w:val="0"/>
              <w:marTop w:val="0"/>
              <w:marBottom w:val="0"/>
              <w:divBdr>
                <w:top w:val="none" w:sz="0" w:space="0" w:color="auto"/>
                <w:left w:val="none" w:sz="0" w:space="0" w:color="auto"/>
                <w:bottom w:val="none" w:sz="0" w:space="0" w:color="auto"/>
                <w:right w:val="none" w:sz="0" w:space="0" w:color="auto"/>
              </w:divBdr>
              <w:divsChild>
                <w:div w:id="197746366">
                  <w:marLeft w:val="0"/>
                  <w:marRight w:val="0"/>
                  <w:marTop w:val="0"/>
                  <w:marBottom w:val="0"/>
                  <w:divBdr>
                    <w:top w:val="none" w:sz="0" w:space="0" w:color="auto"/>
                    <w:left w:val="none" w:sz="0" w:space="0" w:color="auto"/>
                    <w:bottom w:val="none" w:sz="0" w:space="0" w:color="auto"/>
                    <w:right w:val="none" w:sz="0" w:space="0" w:color="auto"/>
                  </w:divBdr>
                  <w:divsChild>
                    <w:div w:id="2063825689">
                      <w:marLeft w:val="0"/>
                      <w:marRight w:val="0"/>
                      <w:marTop w:val="0"/>
                      <w:marBottom w:val="0"/>
                      <w:divBdr>
                        <w:top w:val="none" w:sz="0" w:space="0" w:color="auto"/>
                        <w:left w:val="none" w:sz="0" w:space="0" w:color="auto"/>
                        <w:bottom w:val="none" w:sz="0" w:space="0" w:color="auto"/>
                        <w:right w:val="none" w:sz="0" w:space="0" w:color="auto"/>
                      </w:divBdr>
                      <w:divsChild>
                        <w:div w:id="2093117851">
                          <w:marLeft w:val="0"/>
                          <w:marRight w:val="0"/>
                          <w:marTop w:val="0"/>
                          <w:marBottom w:val="0"/>
                          <w:divBdr>
                            <w:top w:val="none" w:sz="0" w:space="0" w:color="auto"/>
                            <w:left w:val="none" w:sz="0" w:space="0" w:color="auto"/>
                            <w:bottom w:val="none" w:sz="0" w:space="0" w:color="auto"/>
                            <w:right w:val="none" w:sz="0" w:space="0" w:color="auto"/>
                          </w:divBdr>
                          <w:divsChild>
                            <w:div w:id="1761608717">
                              <w:marLeft w:val="0"/>
                              <w:marRight w:val="0"/>
                              <w:marTop w:val="0"/>
                              <w:marBottom w:val="0"/>
                              <w:divBdr>
                                <w:top w:val="none" w:sz="0" w:space="0" w:color="auto"/>
                                <w:left w:val="none" w:sz="0" w:space="0" w:color="auto"/>
                                <w:bottom w:val="none" w:sz="0" w:space="0" w:color="auto"/>
                                <w:right w:val="none" w:sz="0" w:space="0" w:color="auto"/>
                              </w:divBdr>
                              <w:divsChild>
                                <w:div w:id="583883038">
                                  <w:marLeft w:val="0"/>
                                  <w:marRight w:val="0"/>
                                  <w:marTop w:val="0"/>
                                  <w:marBottom w:val="0"/>
                                  <w:divBdr>
                                    <w:top w:val="none" w:sz="0" w:space="0" w:color="auto"/>
                                    <w:left w:val="none" w:sz="0" w:space="0" w:color="auto"/>
                                    <w:bottom w:val="none" w:sz="0" w:space="0" w:color="auto"/>
                                    <w:right w:val="none" w:sz="0" w:space="0" w:color="auto"/>
                                  </w:divBdr>
                                  <w:divsChild>
                                    <w:div w:id="464812048">
                                      <w:marLeft w:val="0"/>
                                      <w:marRight w:val="0"/>
                                      <w:marTop w:val="0"/>
                                      <w:marBottom w:val="0"/>
                                      <w:divBdr>
                                        <w:top w:val="none" w:sz="0" w:space="0" w:color="auto"/>
                                        <w:left w:val="none" w:sz="0" w:space="0" w:color="auto"/>
                                        <w:bottom w:val="none" w:sz="0" w:space="0" w:color="auto"/>
                                        <w:right w:val="none" w:sz="0" w:space="0" w:color="auto"/>
                                      </w:divBdr>
                                      <w:divsChild>
                                        <w:div w:id="1632859912">
                                          <w:marLeft w:val="0"/>
                                          <w:marRight w:val="0"/>
                                          <w:marTop w:val="0"/>
                                          <w:marBottom w:val="0"/>
                                          <w:divBdr>
                                            <w:top w:val="none" w:sz="0" w:space="0" w:color="auto"/>
                                            <w:left w:val="none" w:sz="0" w:space="0" w:color="auto"/>
                                            <w:bottom w:val="none" w:sz="0" w:space="0" w:color="auto"/>
                                            <w:right w:val="none" w:sz="0" w:space="0" w:color="auto"/>
                                          </w:divBdr>
                                          <w:divsChild>
                                            <w:div w:id="822505769">
                                              <w:marLeft w:val="0"/>
                                              <w:marRight w:val="0"/>
                                              <w:marTop w:val="0"/>
                                              <w:marBottom w:val="0"/>
                                              <w:divBdr>
                                                <w:top w:val="none" w:sz="0" w:space="0" w:color="auto"/>
                                                <w:left w:val="none" w:sz="0" w:space="0" w:color="auto"/>
                                                <w:bottom w:val="none" w:sz="0" w:space="0" w:color="auto"/>
                                                <w:right w:val="none" w:sz="0" w:space="0" w:color="auto"/>
                                              </w:divBdr>
                                              <w:divsChild>
                                                <w:div w:id="830146658">
                                                  <w:marLeft w:val="0"/>
                                                  <w:marRight w:val="0"/>
                                                  <w:marTop w:val="0"/>
                                                  <w:marBottom w:val="0"/>
                                                  <w:divBdr>
                                                    <w:top w:val="none" w:sz="0" w:space="0" w:color="auto"/>
                                                    <w:left w:val="none" w:sz="0" w:space="0" w:color="auto"/>
                                                    <w:bottom w:val="none" w:sz="0" w:space="0" w:color="auto"/>
                                                    <w:right w:val="none" w:sz="0" w:space="0" w:color="auto"/>
                                                  </w:divBdr>
                                                  <w:divsChild>
                                                    <w:div w:id="2139952698">
                                                      <w:marLeft w:val="0"/>
                                                      <w:marRight w:val="0"/>
                                                      <w:marTop w:val="0"/>
                                                      <w:marBottom w:val="0"/>
                                                      <w:divBdr>
                                                        <w:top w:val="none" w:sz="0" w:space="0" w:color="auto"/>
                                                        <w:left w:val="none" w:sz="0" w:space="0" w:color="auto"/>
                                                        <w:bottom w:val="none" w:sz="0" w:space="0" w:color="auto"/>
                                                        <w:right w:val="none" w:sz="0" w:space="0" w:color="auto"/>
                                                      </w:divBdr>
                                                      <w:divsChild>
                                                        <w:div w:id="871042799">
                                                          <w:marLeft w:val="0"/>
                                                          <w:marRight w:val="0"/>
                                                          <w:marTop w:val="0"/>
                                                          <w:marBottom w:val="0"/>
                                                          <w:divBdr>
                                                            <w:top w:val="none" w:sz="0" w:space="0" w:color="auto"/>
                                                            <w:left w:val="none" w:sz="0" w:space="0" w:color="auto"/>
                                                            <w:bottom w:val="none" w:sz="0" w:space="0" w:color="auto"/>
                                                            <w:right w:val="none" w:sz="0" w:space="0" w:color="auto"/>
                                                          </w:divBdr>
                                                          <w:divsChild>
                                                            <w:div w:id="14383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495171">
      <w:bodyDiv w:val="1"/>
      <w:marLeft w:val="0"/>
      <w:marRight w:val="0"/>
      <w:marTop w:val="0"/>
      <w:marBottom w:val="0"/>
      <w:divBdr>
        <w:top w:val="none" w:sz="0" w:space="0" w:color="auto"/>
        <w:left w:val="none" w:sz="0" w:space="0" w:color="auto"/>
        <w:bottom w:val="none" w:sz="0" w:space="0" w:color="auto"/>
        <w:right w:val="none" w:sz="0" w:space="0" w:color="auto"/>
      </w:divBdr>
      <w:divsChild>
        <w:div w:id="1979727397">
          <w:marLeft w:val="0"/>
          <w:marRight w:val="0"/>
          <w:marTop w:val="0"/>
          <w:marBottom w:val="0"/>
          <w:divBdr>
            <w:top w:val="none" w:sz="0" w:space="0" w:color="auto"/>
            <w:left w:val="none" w:sz="0" w:space="0" w:color="auto"/>
            <w:bottom w:val="none" w:sz="0" w:space="0" w:color="auto"/>
            <w:right w:val="none" w:sz="0" w:space="0" w:color="auto"/>
          </w:divBdr>
          <w:divsChild>
            <w:div w:id="362101637">
              <w:marLeft w:val="0"/>
              <w:marRight w:val="0"/>
              <w:marTop w:val="0"/>
              <w:marBottom w:val="0"/>
              <w:divBdr>
                <w:top w:val="none" w:sz="0" w:space="0" w:color="auto"/>
                <w:left w:val="none" w:sz="0" w:space="0" w:color="auto"/>
                <w:bottom w:val="none" w:sz="0" w:space="0" w:color="auto"/>
                <w:right w:val="none" w:sz="0" w:space="0" w:color="auto"/>
              </w:divBdr>
              <w:divsChild>
                <w:div w:id="261493832">
                  <w:marLeft w:val="0"/>
                  <w:marRight w:val="0"/>
                  <w:marTop w:val="0"/>
                  <w:marBottom w:val="0"/>
                  <w:divBdr>
                    <w:top w:val="none" w:sz="0" w:space="0" w:color="auto"/>
                    <w:left w:val="none" w:sz="0" w:space="0" w:color="auto"/>
                    <w:bottom w:val="none" w:sz="0" w:space="0" w:color="auto"/>
                    <w:right w:val="none" w:sz="0" w:space="0" w:color="auto"/>
                  </w:divBdr>
                  <w:divsChild>
                    <w:div w:id="1420180635">
                      <w:marLeft w:val="0"/>
                      <w:marRight w:val="0"/>
                      <w:marTop w:val="0"/>
                      <w:marBottom w:val="0"/>
                      <w:divBdr>
                        <w:top w:val="none" w:sz="0" w:space="0" w:color="auto"/>
                        <w:left w:val="none" w:sz="0" w:space="0" w:color="auto"/>
                        <w:bottom w:val="none" w:sz="0" w:space="0" w:color="auto"/>
                        <w:right w:val="none" w:sz="0" w:space="0" w:color="auto"/>
                      </w:divBdr>
                      <w:divsChild>
                        <w:div w:id="861169627">
                          <w:marLeft w:val="0"/>
                          <w:marRight w:val="0"/>
                          <w:marTop w:val="0"/>
                          <w:marBottom w:val="0"/>
                          <w:divBdr>
                            <w:top w:val="none" w:sz="0" w:space="0" w:color="auto"/>
                            <w:left w:val="none" w:sz="0" w:space="0" w:color="auto"/>
                            <w:bottom w:val="none" w:sz="0" w:space="0" w:color="auto"/>
                            <w:right w:val="none" w:sz="0" w:space="0" w:color="auto"/>
                          </w:divBdr>
                          <w:divsChild>
                            <w:div w:id="1670402095">
                              <w:marLeft w:val="0"/>
                              <w:marRight w:val="0"/>
                              <w:marTop w:val="0"/>
                              <w:marBottom w:val="0"/>
                              <w:divBdr>
                                <w:top w:val="none" w:sz="0" w:space="0" w:color="auto"/>
                                <w:left w:val="none" w:sz="0" w:space="0" w:color="auto"/>
                                <w:bottom w:val="none" w:sz="0" w:space="0" w:color="auto"/>
                                <w:right w:val="none" w:sz="0" w:space="0" w:color="auto"/>
                              </w:divBdr>
                              <w:divsChild>
                                <w:div w:id="402290492">
                                  <w:marLeft w:val="0"/>
                                  <w:marRight w:val="0"/>
                                  <w:marTop w:val="0"/>
                                  <w:marBottom w:val="0"/>
                                  <w:divBdr>
                                    <w:top w:val="none" w:sz="0" w:space="0" w:color="auto"/>
                                    <w:left w:val="none" w:sz="0" w:space="0" w:color="auto"/>
                                    <w:bottom w:val="none" w:sz="0" w:space="0" w:color="auto"/>
                                    <w:right w:val="none" w:sz="0" w:space="0" w:color="auto"/>
                                  </w:divBdr>
                                  <w:divsChild>
                                    <w:div w:id="590044097">
                                      <w:marLeft w:val="0"/>
                                      <w:marRight w:val="0"/>
                                      <w:marTop w:val="0"/>
                                      <w:marBottom w:val="0"/>
                                      <w:divBdr>
                                        <w:top w:val="none" w:sz="0" w:space="0" w:color="auto"/>
                                        <w:left w:val="none" w:sz="0" w:space="0" w:color="auto"/>
                                        <w:bottom w:val="none" w:sz="0" w:space="0" w:color="auto"/>
                                        <w:right w:val="none" w:sz="0" w:space="0" w:color="auto"/>
                                      </w:divBdr>
                                      <w:divsChild>
                                        <w:div w:id="156850590">
                                          <w:marLeft w:val="0"/>
                                          <w:marRight w:val="0"/>
                                          <w:marTop w:val="0"/>
                                          <w:marBottom w:val="0"/>
                                          <w:divBdr>
                                            <w:top w:val="none" w:sz="0" w:space="0" w:color="auto"/>
                                            <w:left w:val="none" w:sz="0" w:space="0" w:color="auto"/>
                                            <w:bottom w:val="none" w:sz="0" w:space="0" w:color="auto"/>
                                            <w:right w:val="none" w:sz="0" w:space="0" w:color="auto"/>
                                          </w:divBdr>
                                          <w:divsChild>
                                            <w:div w:id="1118911596">
                                              <w:marLeft w:val="0"/>
                                              <w:marRight w:val="0"/>
                                              <w:marTop w:val="0"/>
                                              <w:marBottom w:val="0"/>
                                              <w:divBdr>
                                                <w:top w:val="none" w:sz="0" w:space="0" w:color="auto"/>
                                                <w:left w:val="none" w:sz="0" w:space="0" w:color="auto"/>
                                                <w:bottom w:val="none" w:sz="0" w:space="0" w:color="auto"/>
                                                <w:right w:val="none" w:sz="0" w:space="0" w:color="auto"/>
                                              </w:divBdr>
                                              <w:divsChild>
                                                <w:div w:id="1167671719">
                                                  <w:marLeft w:val="0"/>
                                                  <w:marRight w:val="0"/>
                                                  <w:marTop w:val="0"/>
                                                  <w:marBottom w:val="0"/>
                                                  <w:divBdr>
                                                    <w:top w:val="none" w:sz="0" w:space="0" w:color="auto"/>
                                                    <w:left w:val="none" w:sz="0" w:space="0" w:color="auto"/>
                                                    <w:bottom w:val="none" w:sz="0" w:space="0" w:color="auto"/>
                                                    <w:right w:val="none" w:sz="0" w:space="0" w:color="auto"/>
                                                  </w:divBdr>
                                                  <w:divsChild>
                                                    <w:div w:id="1583488668">
                                                      <w:marLeft w:val="0"/>
                                                      <w:marRight w:val="0"/>
                                                      <w:marTop w:val="0"/>
                                                      <w:marBottom w:val="0"/>
                                                      <w:divBdr>
                                                        <w:top w:val="none" w:sz="0" w:space="0" w:color="auto"/>
                                                        <w:left w:val="none" w:sz="0" w:space="0" w:color="auto"/>
                                                        <w:bottom w:val="none" w:sz="0" w:space="0" w:color="auto"/>
                                                        <w:right w:val="none" w:sz="0" w:space="0" w:color="auto"/>
                                                      </w:divBdr>
                                                      <w:divsChild>
                                                        <w:div w:id="1676836468">
                                                          <w:marLeft w:val="0"/>
                                                          <w:marRight w:val="0"/>
                                                          <w:marTop w:val="0"/>
                                                          <w:marBottom w:val="0"/>
                                                          <w:divBdr>
                                                            <w:top w:val="none" w:sz="0" w:space="0" w:color="auto"/>
                                                            <w:left w:val="none" w:sz="0" w:space="0" w:color="auto"/>
                                                            <w:bottom w:val="none" w:sz="0" w:space="0" w:color="auto"/>
                                                            <w:right w:val="none" w:sz="0" w:space="0" w:color="auto"/>
                                                          </w:divBdr>
                                                          <w:divsChild>
                                                            <w:div w:id="13962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451185">
      <w:bodyDiv w:val="1"/>
      <w:marLeft w:val="0"/>
      <w:marRight w:val="0"/>
      <w:marTop w:val="0"/>
      <w:marBottom w:val="0"/>
      <w:divBdr>
        <w:top w:val="none" w:sz="0" w:space="0" w:color="auto"/>
        <w:left w:val="none" w:sz="0" w:space="0" w:color="auto"/>
        <w:bottom w:val="none" w:sz="0" w:space="0" w:color="auto"/>
        <w:right w:val="none" w:sz="0" w:space="0" w:color="auto"/>
      </w:divBdr>
      <w:divsChild>
        <w:div w:id="1122765259">
          <w:marLeft w:val="0"/>
          <w:marRight w:val="0"/>
          <w:marTop w:val="0"/>
          <w:marBottom w:val="0"/>
          <w:divBdr>
            <w:top w:val="none" w:sz="0" w:space="0" w:color="auto"/>
            <w:left w:val="none" w:sz="0" w:space="0" w:color="auto"/>
            <w:bottom w:val="none" w:sz="0" w:space="0" w:color="auto"/>
            <w:right w:val="none" w:sz="0" w:space="0" w:color="auto"/>
          </w:divBdr>
          <w:divsChild>
            <w:div w:id="1344935002">
              <w:marLeft w:val="0"/>
              <w:marRight w:val="0"/>
              <w:marTop w:val="0"/>
              <w:marBottom w:val="0"/>
              <w:divBdr>
                <w:top w:val="none" w:sz="0" w:space="0" w:color="auto"/>
                <w:left w:val="none" w:sz="0" w:space="0" w:color="auto"/>
                <w:bottom w:val="none" w:sz="0" w:space="0" w:color="auto"/>
                <w:right w:val="none" w:sz="0" w:space="0" w:color="auto"/>
              </w:divBdr>
              <w:divsChild>
                <w:div w:id="896093014">
                  <w:marLeft w:val="0"/>
                  <w:marRight w:val="0"/>
                  <w:marTop w:val="0"/>
                  <w:marBottom w:val="0"/>
                  <w:divBdr>
                    <w:top w:val="none" w:sz="0" w:space="0" w:color="auto"/>
                    <w:left w:val="none" w:sz="0" w:space="0" w:color="auto"/>
                    <w:bottom w:val="none" w:sz="0" w:space="0" w:color="auto"/>
                    <w:right w:val="none" w:sz="0" w:space="0" w:color="auto"/>
                  </w:divBdr>
                  <w:divsChild>
                    <w:div w:id="1154686926">
                      <w:marLeft w:val="0"/>
                      <w:marRight w:val="0"/>
                      <w:marTop w:val="0"/>
                      <w:marBottom w:val="0"/>
                      <w:divBdr>
                        <w:top w:val="none" w:sz="0" w:space="0" w:color="auto"/>
                        <w:left w:val="none" w:sz="0" w:space="0" w:color="auto"/>
                        <w:bottom w:val="none" w:sz="0" w:space="0" w:color="auto"/>
                        <w:right w:val="none" w:sz="0" w:space="0" w:color="auto"/>
                      </w:divBdr>
                      <w:divsChild>
                        <w:div w:id="1002001973">
                          <w:marLeft w:val="0"/>
                          <w:marRight w:val="0"/>
                          <w:marTop w:val="0"/>
                          <w:marBottom w:val="0"/>
                          <w:divBdr>
                            <w:top w:val="none" w:sz="0" w:space="0" w:color="auto"/>
                            <w:left w:val="none" w:sz="0" w:space="0" w:color="auto"/>
                            <w:bottom w:val="none" w:sz="0" w:space="0" w:color="auto"/>
                            <w:right w:val="none" w:sz="0" w:space="0" w:color="auto"/>
                          </w:divBdr>
                          <w:divsChild>
                            <w:div w:id="425149176">
                              <w:marLeft w:val="0"/>
                              <w:marRight w:val="0"/>
                              <w:marTop w:val="0"/>
                              <w:marBottom w:val="0"/>
                              <w:divBdr>
                                <w:top w:val="none" w:sz="0" w:space="0" w:color="auto"/>
                                <w:left w:val="none" w:sz="0" w:space="0" w:color="auto"/>
                                <w:bottom w:val="none" w:sz="0" w:space="0" w:color="auto"/>
                                <w:right w:val="none" w:sz="0" w:space="0" w:color="auto"/>
                              </w:divBdr>
                              <w:divsChild>
                                <w:div w:id="563488925">
                                  <w:marLeft w:val="0"/>
                                  <w:marRight w:val="0"/>
                                  <w:marTop w:val="0"/>
                                  <w:marBottom w:val="0"/>
                                  <w:divBdr>
                                    <w:top w:val="none" w:sz="0" w:space="0" w:color="auto"/>
                                    <w:left w:val="none" w:sz="0" w:space="0" w:color="auto"/>
                                    <w:bottom w:val="none" w:sz="0" w:space="0" w:color="auto"/>
                                    <w:right w:val="none" w:sz="0" w:space="0" w:color="auto"/>
                                  </w:divBdr>
                                  <w:divsChild>
                                    <w:div w:id="1651982518">
                                      <w:marLeft w:val="0"/>
                                      <w:marRight w:val="0"/>
                                      <w:marTop w:val="0"/>
                                      <w:marBottom w:val="0"/>
                                      <w:divBdr>
                                        <w:top w:val="none" w:sz="0" w:space="0" w:color="auto"/>
                                        <w:left w:val="none" w:sz="0" w:space="0" w:color="auto"/>
                                        <w:bottom w:val="none" w:sz="0" w:space="0" w:color="auto"/>
                                        <w:right w:val="none" w:sz="0" w:space="0" w:color="auto"/>
                                      </w:divBdr>
                                      <w:divsChild>
                                        <w:div w:id="1119882981">
                                          <w:marLeft w:val="0"/>
                                          <w:marRight w:val="0"/>
                                          <w:marTop w:val="0"/>
                                          <w:marBottom w:val="0"/>
                                          <w:divBdr>
                                            <w:top w:val="none" w:sz="0" w:space="0" w:color="auto"/>
                                            <w:left w:val="none" w:sz="0" w:space="0" w:color="auto"/>
                                            <w:bottom w:val="none" w:sz="0" w:space="0" w:color="auto"/>
                                            <w:right w:val="none" w:sz="0" w:space="0" w:color="auto"/>
                                          </w:divBdr>
                                          <w:divsChild>
                                            <w:div w:id="682171195">
                                              <w:marLeft w:val="0"/>
                                              <w:marRight w:val="0"/>
                                              <w:marTop w:val="0"/>
                                              <w:marBottom w:val="0"/>
                                              <w:divBdr>
                                                <w:top w:val="none" w:sz="0" w:space="0" w:color="auto"/>
                                                <w:left w:val="none" w:sz="0" w:space="0" w:color="auto"/>
                                                <w:bottom w:val="none" w:sz="0" w:space="0" w:color="auto"/>
                                                <w:right w:val="none" w:sz="0" w:space="0" w:color="auto"/>
                                              </w:divBdr>
                                              <w:divsChild>
                                                <w:div w:id="314990082">
                                                  <w:marLeft w:val="0"/>
                                                  <w:marRight w:val="0"/>
                                                  <w:marTop w:val="0"/>
                                                  <w:marBottom w:val="0"/>
                                                  <w:divBdr>
                                                    <w:top w:val="none" w:sz="0" w:space="0" w:color="auto"/>
                                                    <w:left w:val="none" w:sz="0" w:space="0" w:color="auto"/>
                                                    <w:bottom w:val="none" w:sz="0" w:space="0" w:color="auto"/>
                                                    <w:right w:val="none" w:sz="0" w:space="0" w:color="auto"/>
                                                  </w:divBdr>
                                                  <w:divsChild>
                                                    <w:div w:id="1531213472">
                                                      <w:marLeft w:val="0"/>
                                                      <w:marRight w:val="0"/>
                                                      <w:marTop w:val="0"/>
                                                      <w:marBottom w:val="0"/>
                                                      <w:divBdr>
                                                        <w:top w:val="none" w:sz="0" w:space="0" w:color="auto"/>
                                                        <w:left w:val="none" w:sz="0" w:space="0" w:color="auto"/>
                                                        <w:bottom w:val="none" w:sz="0" w:space="0" w:color="auto"/>
                                                        <w:right w:val="none" w:sz="0" w:space="0" w:color="auto"/>
                                                      </w:divBdr>
                                                      <w:divsChild>
                                                        <w:div w:id="869881894">
                                                          <w:marLeft w:val="0"/>
                                                          <w:marRight w:val="0"/>
                                                          <w:marTop w:val="0"/>
                                                          <w:marBottom w:val="0"/>
                                                          <w:divBdr>
                                                            <w:top w:val="none" w:sz="0" w:space="0" w:color="auto"/>
                                                            <w:left w:val="none" w:sz="0" w:space="0" w:color="auto"/>
                                                            <w:bottom w:val="none" w:sz="0" w:space="0" w:color="auto"/>
                                                            <w:right w:val="none" w:sz="0" w:space="0" w:color="auto"/>
                                                          </w:divBdr>
                                                          <w:divsChild>
                                                            <w:div w:id="19594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226557">
      <w:bodyDiv w:val="1"/>
      <w:marLeft w:val="0"/>
      <w:marRight w:val="0"/>
      <w:marTop w:val="0"/>
      <w:marBottom w:val="0"/>
      <w:divBdr>
        <w:top w:val="none" w:sz="0" w:space="0" w:color="auto"/>
        <w:left w:val="none" w:sz="0" w:space="0" w:color="auto"/>
        <w:bottom w:val="none" w:sz="0" w:space="0" w:color="auto"/>
        <w:right w:val="none" w:sz="0" w:space="0" w:color="auto"/>
      </w:divBdr>
      <w:divsChild>
        <w:div w:id="1321811653">
          <w:marLeft w:val="0"/>
          <w:marRight w:val="0"/>
          <w:marTop w:val="0"/>
          <w:marBottom w:val="0"/>
          <w:divBdr>
            <w:top w:val="none" w:sz="0" w:space="0" w:color="auto"/>
            <w:left w:val="none" w:sz="0" w:space="0" w:color="auto"/>
            <w:bottom w:val="none" w:sz="0" w:space="0" w:color="auto"/>
            <w:right w:val="none" w:sz="0" w:space="0" w:color="auto"/>
          </w:divBdr>
          <w:divsChild>
            <w:div w:id="1452020489">
              <w:marLeft w:val="0"/>
              <w:marRight w:val="0"/>
              <w:marTop w:val="0"/>
              <w:marBottom w:val="0"/>
              <w:divBdr>
                <w:top w:val="none" w:sz="0" w:space="0" w:color="auto"/>
                <w:left w:val="none" w:sz="0" w:space="0" w:color="auto"/>
                <w:bottom w:val="none" w:sz="0" w:space="0" w:color="auto"/>
                <w:right w:val="none" w:sz="0" w:space="0" w:color="auto"/>
              </w:divBdr>
              <w:divsChild>
                <w:div w:id="1358189749">
                  <w:marLeft w:val="0"/>
                  <w:marRight w:val="0"/>
                  <w:marTop w:val="0"/>
                  <w:marBottom w:val="0"/>
                  <w:divBdr>
                    <w:top w:val="none" w:sz="0" w:space="0" w:color="auto"/>
                    <w:left w:val="none" w:sz="0" w:space="0" w:color="auto"/>
                    <w:bottom w:val="none" w:sz="0" w:space="0" w:color="auto"/>
                    <w:right w:val="none" w:sz="0" w:space="0" w:color="auto"/>
                  </w:divBdr>
                  <w:divsChild>
                    <w:div w:id="831795048">
                      <w:marLeft w:val="0"/>
                      <w:marRight w:val="0"/>
                      <w:marTop w:val="0"/>
                      <w:marBottom w:val="0"/>
                      <w:divBdr>
                        <w:top w:val="none" w:sz="0" w:space="0" w:color="auto"/>
                        <w:left w:val="none" w:sz="0" w:space="0" w:color="auto"/>
                        <w:bottom w:val="none" w:sz="0" w:space="0" w:color="auto"/>
                        <w:right w:val="none" w:sz="0" w:space="0" w:color="auto"/>
                      </w:divBdr>
                      <w:divsChild>
                        <w:div w:id="722363093">
                          <w:marLeft w:val="0"/>
                          <w:marRight w:val="0"/>
                          <w:marTop w:val="0"/>
                          <w:marBottom w:val="0"/>
                          <w:divBdr>
                            <w:top w:val="none" w:sz="0" w:space="0" w:color="auto"/>
                            <w:left w:val="none" w:sz="0" w:space="0" w:color="auto"/>
                            <w:bottom w:val="none" w:sz="0" w:space="0" w:color="auto"/>
                            <w:right w:val="none" w:sz="0" w:space="0" w:color="auto"/>
                          </w:divBdr>
                          <w:divsChild>
                            <w:div w:id="678703939">
                              <w:marLeft w:val="0"/>
                              <w:marRight w:val="0"/>
                              <w:marTop w:val="0"/>
                              <w:marBottom w:val="0"/>
                              <w:divBdr>
                                <w:top w:val="none" w:sz="0" w:space="0" w:color="auto"/>
                                <w:left w:val="none" w:sz="0" w:space="0" w:color="auto"/>
                                <w:bottom w:val="none" w:sz="0" w:space="0" w:color="auto"/>
                                <w:right w:val="none" w:sz="0" w:space="0" w:color="auto"/>
                              </w:divBdr>
                              <w:divsChild>
                                <w:div w:id="682249289">
                                  <w:marLeft w:val="0"/>
                                  <w:marRight w:val="0"/>
                                  <w:marTop w:val="0"/>
                                  <w:marBottom w:val="0"/>
                                  <w:divBdr>
                                    <w:top w:val="none" w:sz="0" w:space="0" w:color="auto"/>
                                    <w:left w:val="none" w:sz="0" w:space="0" w:color="auto"/>
                                    <w:bottom w:val="none" w:sz="0" w:space="0" w:color="auto"/>
                                    <w:right w:val="none" w:sz="0" w:space="0" w:color="auto"/>
                                  </w:divBdr>
                                  <w:divsChild>
                                    <w:div w:id="216743571">
                                      <w:marLeft w:val="0"/>
                                      <w:marRight w:val="0"/>
                                      <w:marTop w:val="0"/>
                                      <w:marBottom w:val="0"/>
                                      <w:divBdr>
                                        <w:top w:val="none" w:sz="0" w:space="0" w:color="auto"/>
                                        <w:left w:val="none" w:sz="0" w:space="0" w:color="auto"/>
                                        <w:bottom w:val="none" w:sz="0" w:space="0" w:color="auto"/>
                                        <w:right w:val="none" w:sz="0" w:space="0" w:color="auto"/>
                                      </w:divBdr>
                                      <w:divsChild>
                                        <w:div w:id="101846651">
                                          <w:marLeft w:val="0"/>
                                          <w:marRight w:val="0"/>
                                          <w:marTop w:val="0"/>
                                          <w:marBottom w:val="0"/>
                                          <w:divBdr>
                                            <w:top w:val="none" w:sz="0" w:space="0" w:color="auto"/>
                                            <w:left w:val="none" w:sz="0" w:space="0" w:color="auto"/>
                                            <w:bottom w:val="none" w:sz="0" w:space="0" w:color="auto"/>
                                            <w:right w:val="none" w:sz="0" w:space="0" w:color="auto"/>
                                          </w:divBdr>
                                          <w:divsChild>
                                            <w:div w:id="702026049">
                                              <w:marLeft w:val="0"/>
                                              <w:marRight w:val="0"/>
                                              <w:marTop w:val="0"/>
                                              <w:marBottom w:val="0"/>
                                              <w:divBdr>
                                                <w:top w:val="none" w:sz="0" w:space="0" w:color="auto"/>
                                                <w:left w:val="none" w:sz="0" w:space="0" w:color="auto"/>
                                                <w:bottom w:val="none" w:sz="0" w:space="0" w:color="auto"/>
                                                <w:right w:val="none" w:sz="0" w:space="0" w:color="auto"/>
                                              </w:divBdr>
                                              <w:divsChild>
                                                <w:div w:id="1465928844">
                                                  <w:marLeft w:val="0"/>
                                                  <w:marRight w:val="0"/>
                                                  <w:marTop w:val="0"/>
                                                  <w:marBottom w:val="0"/>
                                                  <w:divBdr>
                                                    <w:top w:val="none" w:sz="0" w:space="0" w:color="auto"/>
                                                    <w:left w:val="none" w:sz="0" w:space="0" w:color="auto"/>
                                                    <w:bottom w:val="none" w:sz="0" w:space="0" w:color="auto"/>
                                                    <w:right w:val="none" w:sz="0" w:space="0" w:color="auto"/>
                                                  </w:divBdr>
                                                  <w:divsChild>
                                                    <w:div w:id="138034559">
                                                      <w:marLeft w:val="0"/>
                                                      <w:marRight w:val="0"/>
                                                      <w:marTop w:val="0"/>
                                                      <w:marBottom w:val="0"/>
                                                      <w:divBdr>
                                                        <w:top w:val="none" w:sz="0" w:space="0" w:color="auto"/>
                                                        <w:left w:val="none" w:sz="0" w:space="0" w:color="auto"/>
                                                        <w:bottom w:val="none" w:sz="0" w:space="0" w:color="auto"/>
                                                        <w:right w:val="none" w:sz="0" w:space="0" w:color="auto"/>
                                                      </w:divBdr>
                                                      <w:divsChild>
                                                        <w:div w:id="992759060">
                                                          <w:marLeft w:val="0"/>
                                                          <w:marRight w:val="0"/>
                                                          <w:marTop w:val="0"/>
                                                          <w:marBottom w:val="0"/>
                                                          <w:divBdr>
                                                            <w:top w:val="none" w:sz="0" w:space="0" w:color="auto"/>
                                                            <w:left w:val="none" w:sz="0" w:space="0" w:color="auto"/>
                                                            <w:bottom w:val="none" w:sz="0" w:space="0" w:color="auto"/>
                                                            <w:right w:val="none" w:sz="0" w:space="0" w:color="auto"/>
                                                          </w:divBdr>
                                                          <w:divsChild>
                                                            <w:div w:id="295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238115">
      <w:bodyDiv w:val="1"/>
      <w:marLeft w:val="0"/>
      <w:marRight w:val="0"/>
      <w:marTop w:val="0"/>
      <w:marBottom w:val="0"/>
      <w:divBdr>
        <w:top w:val="none" w:sz="0" w:space="0" w:color="auto"/>
        <w:left w:val="none" w:sz="0" w:space="0" w:color="auto"/>
        <w:bottom w:val="none" w:sz="0" w:space="0" w:color="auto"/>
        <w:right w:val="none" w:sz="0" w:space="0" w:color="auto"/>
      </w:divBdr>
      <w:divsChild>
        <w:div w:id="1817450829">
          <w:marLeft w:val="0"/>
          <w:marRight w:val="0"/>
          <w:marTop w:val="0"/>
          <w:marBottom w:val="0"/>
          <w:divBdr>
            <w:top w:val="none" w:sz="0" w:space="0" w:color="auto"/>
            <w:left w:val="none" w:sz="0" w:space="0" w:color="auto"/>
            <w:bottom w:val="none" w:sz="0" w:space="0" w:color="auto"/>
            <w:right w:val="none" w:sz="0" w:space="0" w:color="auto"/>
          </w:divBdr>
          <w:divsChild>
            <w:div w:id="1533574089">
              <w:marLeft w:val="0"/>
              <w:marRight w:val="0"/>
              <w:marTop w:val="0"/>
              <w:marBottom w:val="0"/>
              <w:divBdr>
                <w:top w:val="none" w:sz="0" w:space="0" w:color="auto"/>
                <w:left w:val="none" w:sz="0" w:space="0" w:color="auto"/>
                <w:bottom w:val="none" w:sz="0" w:space="0" w:color="auto"/>
                <w:right w:val="none" w:sz="0" w:space="0" w:color="auto"/>
              </w:divBdr>
              <w:divsChild>
                <w:div w:id="193156214">
                  <w:marLeft w:val="0"/>
                  <w:marRight w:val="0"/>
                  <w:marTop w:val="0"/>
                  <w:marBottom w:val="0"/>
                  <w:divBdr>
                    <w:top w:val="none" w:sz="0" w:space="0" w:color="auto"/>
                    <w:left w:val="none" w:sz="0" w:space="0" w:color="auto"/>
                    <w:bottom w:val="none" w:sz="0" w:space="0" w:color="auto"/>
                    <w:right w:val="none" w:sz="0" w:space="0" w:color="auto"/>
                  </w:divBdr>
                  <w:divsChild>
                    <w:div w:id="86314028">
                      <w:marLeft w:val="0"/>
                      <w:marRight w:val="0"/>
                      <w:marTop w:val="0"/>
                      <w:marBottom w:val="0"/>
                      <w:divBdr>
                        <w:top w:val="none" w:sz="0" w:space="0" w:color="auto"/>
                        <w:left w:val="none" w:sz="0" w:space="0" w:color="auto"/>
                        <w:bottom w:val="none" w:sz="0" w:space="0" w:color="auto"/>
                        <w:right w:val="none" w:sz="0" w:space="0" w:color="auto"/>
                      </w:divBdr>
                      <w:divsChild>
                        <w:div w:id="1272054100">
                          <w:marLeft w:val="0"/>
                          <w:marRight w:val="0"/>
                          <w:marTop w:val="0"/>
                          <w:marBottom w:val="0"/>
                          <w:divBdr>
                            <w:top w:val="none" w:sz="0" w:space="0" w:color="auto"/>
                            <w:left w:val="none" w:sz="0" w:space="0" w:color="auto"/>
                            <w:bottom w:val="none" w:sz="0" w:space="0" w:color="auto"/>
                            <w:right w:val="none" w:sz="0" w:space="0" w:color="auto"/>
                          </w:divBdr>
                          <w:divsChild>
                            <w:div w:id="236018086">
                              <w:marLeft w:val="0"/>
                              <w:marRight w:val="0"/>
                              <w:marTop w:val="0"/>
                              <w:marBottom w:val="0"/>
                              <w:divBdr>
                                <w:top w:val="none" w:sz="0" w:space="0" w:color="auto"/>
                                <w:left w:val="none" w:sz="0" w:space="0" w:color="auto"/>
                                <w:bottom w:val="none" w:sz="0" w:space="0" w:color="auto"/>
                                <w:right w:val="none" w:sz="0" w:space="0" w:color="auto"/>
                              </w:divBdr>
                              <w:divsChild>
                                <w:div w:id="561528323">
                                  <w:marLeft w:val="0"/>
                                  <w:marRight w:val="0"/>
                                  <w:marTop w:val="0"/>
                                  <w:marBottom w:val="0"/>
                                  <w:divBdr>
                                    <w:top w:val="none" w:sz="0" w:space="0" w:color="auto"/>
                                    <w:left w:val="none" w:sz="0" w:space="0" w:color="auto"/>
                                    <w:bottom w:val="none" w:sz="0" w:space="0" w:color="auto"/>
                                    <w:right w:val="none" w:sz="0" w:space="0" w:color="auto"/>
                                  </w:divBdr>
                                  <w:divsChild>
                                    <w:div w:id="1651202942">
                                      <w:marLeft w:val="0"/>
                                      <w:marRight w:val="0"/>
                                      <w:marTop w:val="0"/>
                                      <w:marBottom w:val="0"/>
                                      <w:divBdr>
                                        <w:top w:val="none" w:sz="0" w:space="0" w:color="auto"/>
                                        <w:left w:val="none" w:sz="0" w:space="0" w:color="auto"/>
                                        <w:bottom w:val="none" w:sz="0" w:space="0" w:color="auto"/>
                                        <w:right w:val="none" w:sz="0" w:space="0" w:color="auto"/>
                                      </w:divBdr>
                                      <w:divsChild>
                                        <w:div w:id="1710256028">
                                          <w:marLeft w:val="0"/>
                                          <w:marRight w:val="0"/>
                                          <w:marTop w:val="0"/>
                                          <w:marBottom w:val="0"/>
                                          <w:divBdr>
                                            <w:top w:val="none" w:sz="0" w:space="0" w:color="auto"/>
                                            <w:left w:val="none" w:sz="0" w:space="0" w:color="auto"/>
                                            <w:bottom w:val="none" w:sz="0" w:space="0" w:color="auto"/>
                                            <w:right w:val="none" w:sz="0" w:space="0" w:color="auto"/>
                                          </w:divBdr>
                                          <w:divsChild>
                                            <w:div w:id="2011368284">
                                              <w:marLeft w:val="0"/>
                                              <w:marRight w:val="0"/>
                                              <w:marTop w:val="0"/>
                                              <w:marBottom w:val="0"/>
                                              <w:divBdr>
                                                <w:top w:val="none" w:sz="0" w:space="0" w:color="auto"/>
                                                <w:left w:val="none" w:sz="0" w:space="0" w:color="auto"/>
                                                <w:bottom w:val="none" w:sz="0" w:space="0" w:color="auto"/>
                                                <w:right w:val="none" w:sz="0" w:space="0" w:color="auto"/>
                                              </w:divBdr>
                                              <w:divsChild>
                                                <w:div w:id="279342778">
                                                  <w:marLeft w:val="0"/>
                                                  <w:marRight w:val="0"/>
                                                  <w:marTop w:val="0"/>
                                                  <w:marBottom w:val="0"/>
                                                  <w:divBdr>
                                                    <w:top w:val="none" w:sz="0" w:space="0" w:color="auto"/>
                                                    <w:left w:val="none" w:sz="0" w:space="0" w:color="auto"/>
                                                    <w:bottom w:val="none" w:sz="0" w:space="0" w:color="auto"/>
                                                    <w:right w:val="none" w:sz="0" w:space="0" w:color="auto"/>
                                                  </w:divBdr>
                                                  <w:divsChild>
                                                    <w:div w:id="907420925">
                                                      <w:marLeft w:val="0"/>
                                                      <w:marRight w:val="0"/>
                                                      <w:marTop w:val="0"/>
                                                      <w:marBottom w:val="0"/>
                                                      <w:divBdr>
                                                        <w:top w:val="none" w:sz="0" w:space="0" w:color="auto"/>
                                                        <w:left w:val="none" w:sz="0" w:space="0" w:color="auto"/>
                                                        <w:bottom w:val="none" w:sz="0" w:space="0" w:color="auto"/>
                                                        <w:right w:val="none" w:sz="0" w:space="0" w:color="auto"/>
                                                      </w:divBdr>
                                                      <w:divsChild>
                                                        <w:div w:id="1018239653">
                                                          <w:marLeft w:val="0"/>
                                                          <w:marRight w:val="0"/>
                                                          <w:marTop w:val="0"/>
                                                          <w:marBottom w:val="0"/>
                                                          <w:divBdr>
                                                            <w:top w:val="none" w:sz="0" w:space="0" w:color="auto"/>
                                                            <w:left w:val="none" w:sz="0" w:space="0" w:color="auto"/>
                                                            <w:bottom w:val="none" w:sz="0" w:space="0" w:color="auto"/>
                                                            <w:right w:val="none" w:sz="0" w:space="0" w:color="auto"/>
                                                          </w:divBdr>
                                                          <w:divsChild>
                                                            <w:div w:id="457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1503">
      <w:bodyDiv w:val="1"/>
      <w:marLeft w:val="0"/>
      <w:marRight w:val="0"/>
      <w:marTop w:val="0"/>
      <w:marBottom w:val="0"/>
      <w:divBdr>
        <w:top w:val="none" w:sz="0" w:space="0" w:color="auto"/>
        <w:left w:val="none" w:sz="0" w:space="0" w:color="auto"/>
        <w:bottom w:val="none" w:sz="0" w:space="0" w:color="auto"/>
        <w:right w:val="none" w:sz="0" w:space="0" w:color="auto"/>
      </w:divBdr>
      <w:divsChild>
        <w:div w:id="817460207">
          <w:marLeft w:val="0"/>
          <w:marRight w:val="0"/>
          <w:marTop w:val="0"/>
          <w:marBottom w:val="0"/>
          <w:divBdr>
            <w:top w:val="none" w:sz="0" w:space="0" w:color="auto"/>
            <w:left w:val="none" w:sz="0" w:space="0" w:color="auto"/>
            <w:bottom w:val="none" w:sz="0" w:space="0" w:color="auto"/>
            <w:right w:val="none" w:sz="0" w:space="0" w:color="auto"/>
          </w:divBdr>
          <w:divsChild>
            <w:div w:id="1592467569">
              <w:marLeft w:val="0"/>
              <w:marRight w:val="0"/>
              <w:marTop w:val="0"/>
              <w:marBottom w:val="0"/>
              <w:divBdr>
                <w:top w:val="none" w:sz="0" w:space="0" w:color="auto"/>
                <w:left w:val="none" w:sz="0" w:space="0" w:color="auto"/>
                <w:bottom w:val="none" w:sz="0" w:space="0" w:color="auto"/>
                <w:right w:val="none" w:sz="0" w:space="0" w:color="auto"/>
              </w:divBdr>
              <w:divsChild>
                <w:div w:id="1776946880">
                  <w:marLeft w:val="0"/>
                  <w:marRight w:val="0"/>
                  <w:marTop w:val="0"/>
                  <w:marBottom w:val="0"/>
                  <w:divBdr>
                    <w:top w:val="none" w:sz="0" w:space="0" w:color="auto"/>
                    <w:left w:val="none" w:sz="0" w:space="0" w:color="auto"/>
                    <w:bottom w:val="none" w:sz="0" w:space="0" w:color="auto"/>
                    <w:right w:val="none" w:sz="0" w:space="0" w:color="auto"/>
                  </w:divBdr>
                  <w:divsChild>
                    <w:div w:id="891036837">
                      <w:marLeft w:val="0"/>
                      <w:marRight w:val="0"/>
                      <w:marTop w:val="0"/>
                      <w:marBottom w:val="0"/>
                      <w:divBdr>
                        <w:top w:val="none" w:sz="0" w:space="0" w:color="auto"/>
                        <w:left w:val="none" w:sz="0" w:space="0" w:color="auto"/>
                        <w:bottom w:val="none" w:sz="0" w:space="0" w:color="auto"/>
                        <w:right w:val="none" w:sz="0" w:space="0" w:color="auto"/>
                      </w:divBdr>
                      <w:divsChild>
                        <w:div w:id="49422867">
                          <w:marLeft w:val="0"/>
                          <w:marRight w:val="0"/>
                          <w:marTop w:val="0"/>
                          <w:marBottom w:val="0"/>
                          <w:divBdr>
                            <w:top w:val="none" w:sz="0" w:space="0" w:color="auto"/>
                            <w:left w:val="none" w:sz="0" w:space="0" w:color="auto"/>
                            <w:bottom w:val="none" w:sz="0" w:space="0" w:color="auto"/>
                            <w:right w:val="none" w:sz="0" w:space="0" w:color="auto"/>
                          </w:divBdr>
                          <w:divsChild>
                            <w:div w:id="1623417950">
                              <w:marLeft w:val="0"/>
                              <w:marRight w:val="0"/>
                              <w:marTop w:val="0"/>
                              <w:marBottom w:val="0"/>
                              <w:divBdr>
                                <w:top w:val="none" w:sz="0" w:space="0" w:color="auto"/>
                                <w:left w:val="none" w:sz="0" w:space="0" w:color="auto"/>
                                <w:bottom w:val="none" w:sz="0" w:space="0" w:color="auto"/>
                                <w:right w:val="none" w:sz="0" w:space="0" w:color="auto"/>
                              </w:divBdr>
                              <w:divsChild>
                                <w:div w:id="56515536">
                                  <w:marLeft w:val="0"/>
                                  <w:marRight w:val="0"/>
                                  <w:marTop w:val="0"/>
                                  <w:marBottom w:val="0"/>
                                  <w:divBdr>
                                    <w:top w:val="none" w:sz="0" w:space="0" w:color="auto"/>
                                    <w:left w:val="none" w:sz="0" w:space="0" w:color="auto"/>
                                    <w:bottom w:val="none" w:sz="0" w:space="0" w:color="auto"/>
                                    <w:right w:val="none" w:sz="0" w:space="0" w:color="auto"/>
                                  </w:divBdr>
                                  <w:divsChild>
                                    <w:div w:id="113060377">
                                      <w:marLeft w:val="0"/>
                                      <w:marRight w:val="0"/>
                                      <w:marTop w:val="0"/>
                                      <w:marBottom w:val="0"/>
                                      <w:divBdr>
                                        <w:top w:val="none" w:sz="0" w:space="0" w:color="auto"/>
                                        <w:left w:val="none" w:sz="0" w:space="0" w:color="auto"/>
                                        <w:bottom w:val="none" w:sz="0" w:space="0" w:color="auto"/>
                                        <w:right w:val="none" w:sz="0" w:space="0" w:color="auto"/>
                                      </w:divBdr>
                                      <w:divsChild>
                                        <w:div w:id="1890996927">
                                          <w:marLeft w:val="0"/>
                                          <w:marRight w:val="0"/>
                                          <w:marTop w:val="0"/>
                                          <w:marBottom w:val="0"/>
                                          <w:divBdr>
                                            <w:top w:val="none" w:sz="0" w:space="0" w:color="auto"/>
                                            <w:left w:val="none" w:sz="0" w:space="0" w:color="auto"/>
                                            <w:bottom w:val="none" w:sz="0" w:space="0" w:color="auto"/>
                                            <w:right w:val="none" w:sz="0" w:space="0" w:color="auto"/>
                                          </w:divBdr>
                                          <w:divsChild>
                                            <w:div w:id="1767269032">
                                              <w:marLeft w:val="0"/>
                                              <w:marRight w:val="0"/>
                                              <w:marTop w:val="0"/>
                                              <w:marBottom w:val="0"/>
                                              <w:divBdr>
                                                <w:top w:val="none" w:sz="0" w:space="0" w:color="auto"/>
                                                <w:left w:val="none" w:sz="0" w:space="0" w:color="auto"/>
                                                <w:bottom w:val="none" w:sz="0" w:space="0" w:color="auto"/>
                                                <w:right w:val="none" w:sz="0" w:space="0" w:color="auto"/>
                                              </w:divBdr>
                                              <w:divsChild>
                                                <w:div w:id="775180079">
                                                  <w:marLeft w:val="0"/>
                                                  <w:marRight w:val="0"/>
                                                  <w:marTop w:val="0"/>
                                                  <w:marBottom w:val="0"/>
                                                  <w:divBdr>
                                                    <w:top w:val="none" w:sz="0" w:space="0" w:color="auto"/>
                                                    <w:left w:val="none" w:sz="0" w:space="0" w:color="auto"/>
                                                    <w:bottom w:val="none" w:sz="0" w:space="0" w:color="auto"/>
                                                    <w:right w:val="none" w:sz="0" w:space="0" w:color="auto"/>
                                                  </w:divBdr>
                                                  <w:divsChild>
                                                    <w:div w:id="1566262485">
                                                      <w:marLeft w:val="0"/>
                                                      <w:marRight w:val="0"/>
                                                      <w:marTop w:val="0"/>
                                                      <w:marBottom w:val="0"/>
                                                      <w:divBdr>
                                                        <w:top w:val="none" w:sz="0" w:space="0" w:color="auto"/>
                                                        <w:left w:val="none" w:sz="0" w:space="0" w:color="auto"/>
                                                        <w:bottom w:val="none" w:sz="0" w:space="0" w:color="auto"/>
                                                        <w:right w:val="none" w:sz="0" w:space="0" w:color="auto"/>
                                                      </w:divBdr>
                                                      <w:divsChild>
                                                        <w:div w:id="1381707234">
                                                          <w:marLeft w:val="0"/>
                                                          <w:marRight w:val="0"/>
                                                          <w:marTop w:val="0"/>
                                                          <w:marBottom w:val="0"/>
                                                          <w:divBdr>
                                                            <w:top w:val="none" w:sz="0" w:space="0" w:color="auto"/>
                                                            <w:left w:val="none" w:sz="0" w:space="0" w:color="auto"/>
                                                            <w:bottom w:val="none" w:sz="0" w:space="0" w:color="auto"/>
                                                            <w:right w:val="none" w:sz="0" w:space="0" w:color="auto"/>
                                                          </w:divBdr>
                                                          <w:divsChild>
                                                            <w:div w:id="19997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540804">
      <w:bodyDiv w:val="1"/>
      <w:marLeft w:val="0"/>
      <w:marRight w:val="0"/>
      <w:marTop w:val="0"/>
      <w:marBottom w:val="0"/>
      <w:divBdr>
        <w:top w:val="none" w:sz="0" w:space="0" w:color="auto"/>
        <w:left w:val="none" w:sz="0" w:space="0" w:color="auto"/>
        <w:bottom w:val="none" w:sz="0" w:space="0" w:color="auto"/>
        <w:right w:val="none" w:sz="0" w:space="0" w:color="auto"/>
      </w:divBdr>
      <w:divsChild>
        <w:div w:id="1014309175">
          <w:marLeft w:val="0"/>
          <w:marRight w:val="0"/>
          <w:marTop w:val="0"/>
          <w:marBottom w:val="0"/>
          <w:divBdr>
            <w:top w:val="none" w:sz="0" w:space="0" w:color="auto"/>
            <w:left w:val="none" w:sz="0" w:space="0" w:color="auto"/>
            <w:bottom w:val="none" w:sz="0" w:space="0" w:color="auto"/>
            <w:right w:val="none" w:sz="0" w:space="0" w:color="auto"/>
          </w:divBdr>
          <w:divsChild>
            <w:div w:id="1785928734">
              <w:marLeft w:val="0"/>
              <w:marRight w:val="0"/>
              <w:marTop w:val="0"/>
              <w:marBottom w:val="0"/>
              <w:divBdr>
                <w:top w:val="none" w:sz="0" w:space="0" w:color="auto"/>
                <w:left w:val="none" w:sz="0" w:space="0" w:color="auto"/>
                <w:bottom w:val="none" w:sz="0" w:space="0" w:color="auto"/>
                <w:right w:val="none" w:sz="0" w:space="0" w:color="auto"/>
              </w:divBdr>
              <w:divsChild>
                <w:div w:id="116337473">
                  <w:marLeft w:val="0"/>
                  <w:marRight w:val="0"/>
                  <w:marTop w:val="0"/>
                  <w:marBottom w:val="0"/>
                  <w:divBdr>
                    <w:top w:val="none" w:sz="0" w:space="0" w:color="auto"/>
                    <w:left w:val="none" w:sz="0" w:space="0" w:color="auto"/>
                    <w:bottom w:val="none" w:sz="0" w:space="0" w:color="auto"/>
                    <w:right w:val="none" w:sz="0" w:space="0" w:color="auto"/>
                  </w:divBdr>
                  <w:divsChild>
                    <w:div w:id="548565704">
                      <w:marLeft w:val="0"/>
                      <w:marRight w:val="0"/>
                      <w:marTop w:val="0"/>
                      <w:marBottom w:val="0"/>
                      <w:divBdr>
                        <w:top w:val="none" w:sz="0" w:space="0" w:color="auto"/>
                        <w:left w:val="none" w:sz="0" w:space="0" w:color="auto"/>
                        <w:bottom w:val="none" w:sz="0" w:space="0" w:color="auto"/>
                        <w:right w:val="none" w:sz="0" w:space="0" w:color="auto"/>
                      </w:divBdr>
                      <w:divsChild>
                        <w:div w:id="607854141">
                          <w:marLeft w:val="0"/>
                          <w:marRight w:val="0"/>
                          <w:marTop w:val="0"/>
                          <w:marBottom w:val="0"/>
                          <w:divBdr>
                            <w:top w:val="none" w:sz="0" w:space="0" w:color="auto"/>
                            <w:left w:val="none" w:sz="0" w:space="0" w:color="auto"/>
                            <w:bottom w:val="none" w:sz="0" w:space="0" w:color="auto"/>
                            <w:right w:val="none" w:sz="0" w:space="0" w:color="auto"/>
                          </w:divBdr>
                          <w:divsChild>
                            <w:div w:id="1354723684">
                              <w:marLeft w:val="0"/>
                              <w:marRight w:val="0"/>
                              <w:marTop w:val="0"/>
                              <w:marBottom w:val="0"/>
                              <w:divBdr>
                                <w:top w:val="none" w:sz="0" w:space="0" w:color="auto"/>
                                <w:left w:val="none" w:sz="0" w:space="0" w:color="auto"/>
                                <w:bottom w:val="none" w:sz="0" w:space="0" w:color="auto"/>
                                <w:right w:val="none" w:sz="0" w:space="0" w:color="auto"/>
                              </w:divBdr>
                              <w:divsChild>
                                <w:div w:id="911625967">
                                  <w:marLeft w:val="0"/>
                                  <w:marRight w:val="0"/>
                                  <w:marTop w:val="0"/>
                                  <w:marBottom w:val="0"/>
                                  <w:divBdr>
                                    <w:top w:val="none" w:sz="0" w:space="0" w:color="auto"/>
                                    <w:left w:val="none" w:sz="0" w:space="0" w:color="auto"/>
                                    <w:bottom w:val="none" w:sz="0" w:space="0" w:color="auto"/>
                                    <w:right w:val="none" w:sz="0" w:space="0" w:color="auto"/>
                                  </w:divBdr>
                                  <w:divsChild>
                                    <w:div w:id="1017466420">
                                      <w:marLeft w:val="0"/>
                                      <w:marRight w:val="0"/>
                                      <w:marTop w:val="0"/>
                                      <w:marBottom w:val="0"/>
                                      <w:divBdr>
                                        <w:top w:val="none" w:sz="0" w:space="0" w:color="auto"/>
                                        <w:left w:val="none" w:sz="0" w:space="0" w:color="auto"/>
                                        <w:bottom w:val="none" w:sz="0" w:space="0" w:color="auto"/>
                                        <w:right w:val="none" w:sz="0" w:space="0" w:color="auto"/>
                                      </w:divBdr>
                                      <w:divsChild>
                                        <w:div w:id="2141799634">
                                          <w:marLeft w:val="0"/>
                                          <w:marRight w:val="0"/>
                                          <w:marTop w:val="0"/>
                                          <w:marBottom w:val="0"/>
                                          <w:divBdr>
                                            <w:top w:val="none" w:sz="0" w:space="0" w:color="auto"/>
                                            <w:left w:val="none" w:sz="0" w:space="0" w:color="auto"/>
                                            <w:bottom w:val="none" w:sz="0" w:space="0" w:color="auto"/>
                                            <w:right w:val="none" w:sz="0" w:space="0" w:color="auto"/>
                                          </w:divBdr>
                                          <w:divsChild>
                                            <w:div w:id="1265844662">
                                              <w:marLeft w:val="0"/>
                                              <w:marRight w:val="0"/>
                                              <w:marTop w:val="0"/>
                                              <w:marBottom w:val="0"/>
                                              <w:divBdr>
                                                <w:top w:val="none" w:sz="0" w:space="0" w:color="auto"/>
                                                <w:left w:val="none" w:sz="0" w:space="0" w:color="auto"/>
                                                <w:bottom w:val="none" w:sz="0" w:space="0" w:color="auto"/>
                                                <w:right w:val="none" w:sz="0" w:space="0" w:color="auto"/>
                                              </w:divBdr>
                                              <w:divsChild>
                                                <w:div w:id="1674913370">
                                                  <w:marLeft w:val="0"/>
                                                  <w:marRight w:val="0"/>
                                                  <w:marTop w:val="0"/>
                                                  <w:marBottom w:val="0"/>
                                                  <w:divBdr>
                                                    <w:top w:val="none" w:sz="0" w:space="0" w:color="auto"/>
                                                    <w:left w:val="none" w:sz="0" w:space="0" w:color="auto"/>
                                                    <w:bottom w:val="none" w:sz="0" w:space="0" w:color="auto"/>
                                                    <w:right w:val="none" w:sz="0" w:space="0" w:color="auto"/>
                                                  </w:divBdr>
                                                  <w:divsChild>
                                                    <w:div w:id="1273321411">
                                                      <w:marLeft w:val="0"/>
                                                      <w:marRight w:val="0"/>
                                                      <w:marTop w:val="0"/>
                                                      <w:marBottom w:val="0"/>
                                                      <w:divBdr>
                                                        <w:top w:val="none" w:sz="0" w:space="0" w:color="auto"/>
                                                        <w:left w:val="none" w:sz="0" w:space="0" w:color="auto"/>
                                                        <w:bottom w:val="none" w:sz="0" w:space="0" w:color="auto"/>
                                                        <w:right w:val="none" w:sz="0" w:space="0" w:color="auto"/>
                                                      </w:divBdr>
                                                      <w:divsChild>
                                                        <w:div w:id="386683301">
                                                          <w:marLeft w:val="0"/>
                                                          <w:marRight w:val="0"/>
                                                          <w:marTop w:val="0"/>
                                                          <w:marBottom w:val="0"/>
                                                          <w:divBdr>
                                                            <w:top w:val="none" w:sz="0" w:space="0" w:color="auto"/>
                                                            <w:left w:val="none" w:sz="0" w:space="0" w:color="auto"/>
                                                            <w:bottom w:val="none" w:sz="0" w:space="0" w:color="auto"/>
                                                            <w:right w:val="none" w:sz="0" w:space="0" w:color="auto"/>
                                                          </w:divBdr>
                                                          <w:divsChild>
                                                            <w:div w:id="1362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453369">
      <w:bodyDiv w:val="1"/>
      <w:marLeft w:val="0"/>
      <w:marRight w:val="0"/>
      <w:marTop w:val="0"/>
      <w:marBottom w:val="0"/>
      <w:divBdr>
        <w:top w:val="none" w:sz="0" w:space="0" w:color="auto"/>
        <w:left w:val="none" w:sz="0" w:space="0" w:color="auto"/>
        <w:bottom w:val="none" w:sz="0" w:space="0" w:color="auto"/>
        <w:right w:val="none" w:sz="0" w:space="0" w:color="auto"/>
      </w:divBdr>
      <w:divsChild>
        <w:div w:id="326590206">
          <w:marLeft w:val="0"/>
          <w:marRight w:val="0"/>
          <w:marTop w:val="0"/>
          <w:marBottom w:val="0"/>
          <w:divBdr>
            <w:top w:val="none" w:sz="0" w:space="0" w:color="auto"/>
            <w:left w:val="none" w:sz="0" w:space="0" w:color="auto"/>
            <w:bottom w:val="none" w:sz="0" w:space="0" w:color="auto"/>
            <w:right w:val="none" w:sz="0" w:space="0" w:color="auto"/>
          </w:divBdr>
          <w:divsChild>
            <w:div w:id="784158299">
              <w:marLeft w:val="0"/>
              <w:marRight w:val="0"/>
              <w:marTop w:val="0"/>
              <w:marBottom w:val="0"/>
              <w:divBdr>
                <w:top w:val="none" w:sz="0" w:space="0" w:color="auto"/>
                <w:left w:val="none" w:sz="0" w:space="0" w:color="auto"/>
                <w:bottom w:val="none" w:sz="0" w:space="0" w:color="auto"/>
                <w:right w:val="none" w:sz="0" w:space="0" w:color="auto"/>
              </w:divBdr>
              <w:divsChild>
                <w:div w:id="223563522">
                  <w:marLeft w:val="0"/>
                  <w:marRight w:val="0"/>
                  <w:marTop w:val="0"/>
                  <w:marBottom w:val="0"/>
                  <w:divBdr>
                    <w:top w:val="none" w:sz="0" w:space="0" w:color="auto"/>
                    <w:left w:val="none" w:sz="0" w:space="0" w:color="auto"/>
                    <w:bottom w:val="none" w:sz="0" w:space="0" w:color="auto"/>
                    <w:right w:val="none" w:sz="0" w:space="0" w:color="auto"/>
                  </w:divBdr>
                  <w:divsChild>
                    <w:div w:id="177696963">
                      <w:marLeft w:val="0"/>
                      <w:marRight w:val="0"/>
                      <w:marTop w:val="0"/>
                      <w:marBottom w:val="0"/>
                      <w:divBdr>
                        <w:top w:val="none" w:sz="0" w:space="0" w:color="auto"/>
                        <w:left w:val="none" w:sz="0" w:space="0" w:color="auto"/>
                        <w:bottom w:val="none" w:sz="0" w:space="0" w:color="auto"/>
                        <w:right w:val="none" w:sz="0" w:space="0" w:color="auto"/>
                      </w:divBdr>
                      <w:divsChild>
                        <w:div w:id="27722195">
                          <w:marLeft w:val="0"/>
                          <w:marRight w:val="0"/>
                          <w:marTop w:val="0"/>
                          <w:marBottom w:val="0"/>
                          <w:divBdr>
                            <w:top w:val="none" w:sz="0" w:space="0" w:color="auto"/>
                            <w:left w:val="none" w:sz="0" w:space="0" w:color="auto"/>
                            <w:bottom w:val="none" w:sz="0" w:space="0" w:color="auto"/>
                            <w:right w:val="none" w:sz="0" w:space="0" w:color="auto"/>
                          </w:divBdr>
                          <w:divsChild>
                            <w:div w:id="1546404548">
                              <w:marLeft w:val="0"/>
                              <w:marRight w:val="0"/>
                              <w:marTop w:val="0"/>
                              <w:marBottom w:val="0"/>
                              <w:divBdr>
                                <w:top w:val="none" w:sz="0" w:space="0" w:color="auto"/>
                                <w:left w:val="none" w:sz="0" w:space="0" w:color="auto"/>
                                <w:bottom w:val="none" w:sz="0" w:space="0" w:color="auto"/>
                                <w:right w:val="none" w:sz="0" w:space="0" w:color="auto"/>
                              </w:divBdr>
                              <w:divsChild>
                                <w:div w:id="489059058">
                                  <w:marLeft w:val="0"/>
                                  <w:marRight w:val="0"/>
                                  <w:marTop w:val="0"/>
                                  <w:marBottom w:val="0"/>
                                  <w:divBdr>
                                    <w:top w:val="none" w:sz="0" w:space="0" w:color="auto"/>
                                    <w:left w:val="none" w:sz="0" w:space="0" w:color="auto"/>
                                    <w:bottom w:val="none" w:sz="0" w:space="0" w:color="auto"/>
                                    <w:right w:val="none" w:sz="0" w:space="0" w:color="auto"/>
                                  </w:divBdr>
                                  <w:divsChild>
                                    <w:div w:id="1774321881">
                                      <w:marLeft w:val="0"/>
                                      <w:marRight w:val="0"/>
                                      <w:marTop w:val="0"/>
                                      <w:marBottom w:val="0"/>
                                      <w:divBdr>
                                        <w:top w:val="none" w:sz="0" w:space="0" w:color="auto"/>
                                        <w:left w:val="none" w:sz="0" w:space="0" w:color="auto"/>
                                        <w:bottom w:val="none" w:sz="0" w:space="0" w:color="auto"/>
                                        <w:right w:val="none" w:sz="0" w:space="0" w:color="auto"/>
                                      </w:divBdr>
                                      <w:divsChild>
                                        <w:div w:id="1459567509">
                                          <w:marLeft w:val="0"/>
                                          <w:marRight w:val="0"/>
                                          <w:marTop w:val="0"/>
                                          <w:marBottom w:val="0"/>
                                          <w:divBdr>
                                            <w:top w:val="none" w:sz="0" w:space="0" w:color="auto"/>
                                            <w:left w:val="none" w:sz="0" w:space="0" w:color="auto"/>
                                            <w:bottom w:val="none" w:sz="0" w:space="0" w:color="auto"/>
                                            <w:right w:val="none" w:sz="0" w:space="0" w:color="auto"/>
                                          </w:divBdr>
                                          <w:divsChild>
                                            <w:div w:id="2016761277">
                                              <w:marLeft w:val="0"/>
                                              <w:marRight w:val="0"/>
                                              <w:marTop w:val="0"/>
                                              <w:marBottom w:val="0"/>
                                              <w:divBdr>
                                                <w:top w:val="none" w:sz="0" w:space="0" w:color="auto"/>
                                                <w:left w:val="none" w:sz="0" w:space="0" w:color="auto"/>
                                                <w:bottom w:val="none" w:sz="0" w:space="0" w:color="auto"/>
                                                <w:right w:val="none" w:sz="0" w:space="0" w:color="auto"/>
                                              </w:divBdr>
                                              <w:divsChild>
                                                <w:div w:id="968828063">
                                                  <w:marLeft w:val="0"/>
                                                  <w:marRight w:val="0"/>
                                                  <w:marTop w:val="0"/>
                                                  <w:marBottom w:val="0"/>
                                                  <w:divBdr>
                                                    <w:top w:val="none" w:sz="0" w:space="0" w:color="auto"/>
                                                    <w:left w:val="none" w:sz="0" w:space="0" w:color="auto"/>
                                                    <w:bottom w:val="none" w:sz="0" w:space="0" w:color="auto"/>
                                                    <w:right w:val="none" w:sz="0" w:space="0" w:color="auto"/>
                                                  </w:divBdr>
                                                  <w:divsChild>
                                                    <w:div w:id="310331028">
                                                      <w:marLeft w:val="0"/>
                                                      <w:marRight w:val="0"/>
                                                      <w:marTop w:val="0"/>
                                                      <w:marBottom w:val="0"/>
                                                      <w:divBdr>
                                                        <w:top w:val="none" w:sz="0" w:space="0" w:color="auto"/>
                                                        <w:left w:val="none" w:sz="0" w:space="0" w:color="auto"/>
                                                        <w:bottom w:val="none" w:sz="0" w:space="0" w:color="auto"/>
                                                        <w:right w:val="none" w:sz="0" w:space="0" w:color="auto"/>
                                                      </w:divBdr>
                                                      <w:divsChild>
                                                        <w:div w:id="1555502285">
                                                          <w:marLeft w:val="0"/>
                                                          <w:marRight w:val="0"/>
                                                          <w:marTop w:val="0"/>
                                                          <w:marBottom w:val="0"/>
                                                          <w:divBdr>
                                                            <w:top w:val="none" w:sz="0" w:space="0" w:color="auto"/>
                                                            <w:left w:val="none" w:sz="0" w:space="0" w:color="auto"/>
                                                            <w:bottom w:val="none" w:sz="0" w:space="0" w:color="auto"/>
                                                            <w:right w:val="none" w:sz="0" w:space="0" w:color="auto"/>
                                                          </w:divBdr>
                                                          <w:divsChild>
                                                            <w:div w:id="82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0552834">
      <w:bodyDiv w:val="1"/>
      <w:marLeft w:val="0"/>
      <w:marRight w:val="0"/>
      <w:marTop w:val="0"/>
      <w:marBottom w:val="0"/>
      <w:divBdr>
        <w:top w:val="none" w:sz="0" w:space="0" w:color="auto"/>
        <w:left w:val="none" w:sz="0" w:space="0" w:color="auto"/>
        <w:bottom w:val="none" w:sz="0" w:space="0" w:color="auto"/>
        <w:right w:val="none" w:sz="0" w:space="0" w:color="auto"/>
      </w:divBdr>
      <w:divsChild>
        <w:div w:id="1821842673">
          <w:marLeft w:val="0"/>
          <w:marRight w:val="0"/>
          <w:marTop w:val="0"/>
          <w:marBottom w:val="0"/>
          <w:divBdr>
            <w:top w:val="none" w:sz="0" w:space="0" w:color="auto"/>
            <w:left w:val="none" w:sz="0" w:space="0" w:color="auto"/>
            <w:bottom w:val="none" w:sz="0" w:space="0" w:color="auto"/>
            <w:right w:val="none" w:sz="0" w:space="0" w:color="auto"/>
          </w:divBdr>
          <w:divsChild>
            <w:div w:id="1015233446">
              <w:marLeft w:val="0"/>
              <w:marRight w:val="0"/>
              <w:marTop w:val="0"/>
              <w:marBottom w:val="0"/>
              <w:divBdr>
                <w:top w:val="none" w:sz="0" w:space="0" w:color="auto"/>
                <w:left w:val="none" w:sz="0" w:space="0" w:color="auto"/>
                <w:bottom w:val="none" w:sz="0" w:space="0" w:color="auto"/>
                <w:right w:val="none" w:sz="0" w:space="0" w:color="auto"/>
              </w:divBdr>
              <w:divsChild>
                <w:div w:id="306325872">
                  <w:marLeft w:val="0"/>
                  <w:marRight w:val="0"/>
                  <w:marTop w:val="0"/>
                  <w:marBottom w:val="0"/>
                  <w:divBdr>
                    <w:top w:val="none" w:sz="0" w:space="0" w:color="auto"/>
                    <w:left w:val="none" w:sz="0" w:space="0" w:color="auto"/>
                    <w:bottom w:val="none" w:sz="0" w:space="0" w:color="auto"/>
                    <w:right w:val="none" w:sz="0" w:space="0" w:color="auto"/>
                  </w:divBdr>
                  <w:divsChild>
                    <w:div w:id="562985936">
                      <w:marLeft w:val="0"/>
                      <w:marRight w:val="0"/>
                      <w:marTop w:val="0"/>
                      <w:marBottom w:val="0"/>
                      <w:divBdr>
                        <w:top w:val="none" w:sz="0" w:space="0" w:color="auto"/>
                        <w:left w:val="none" w:sz="0" w:space="0" w:color="auto"/>
                        <w:bottom w:val="none" w:sz="0" w:space="0" w:color="auto"/>
                        <w:right w:val="none" w:sz="0" w:space="0" w:color="auto"/>
                      </w:divBdr>
                      <w:divsChild>
                        <w:div w:id="1348946036">
                          <w:marLeft w:val="0"/>
                          <w:marRight w:val="0"/>
                          <w:marTop w:val="0"/>
                          <w:marBottom w:val="0"/>
                          <w:divBdr>
                            <w:top w:val="none" w:sz="0" w:space="0" w:color="auto"/>
                            <w:left w:val="none" w:sz="0" w:space="0" w:color="auto"/>
                            <w:bottom w:val="none" w:sz="0" w:space="0" w:color="auto"/>
                            <w:right w:val="none" w:sz="0" w:space="0" w:color="auto"/>
                          </w:divBdr>
                          <w:divsChild>
                            <w:div w:id="2108429512">
                              <w:marLeft w:val="0"/>
                              <w:marRight w:val="0"/>
                              <w:marTop w:val="0"/>
                              <w:marBottom w:val="0"/>
                              <w:divBdr>
                                <w:top w:val="none" w:sz="0" w:space="0" w:color="auto"/>
                                <w:left w:val="none" w:sz="0" w:space="0" w:color="auto"/>
                                <w:bottom w:val="none" w:sz="0" w:space="0" w:color="auto"/>
                                <w:right w:val="none" w:sz="0" w:space="0" w:color="auto"/>
                              </w:divBdr>
                              <w:divsChild>
                                <w:div w:id="358748521">
                                  <w:marLeft w:val="0"/>
                                  <w:marRight w:val="0"/>
                                  <w:marTop w:val="0"/>
                                  <w:marBottom w:val="0"/>
                                  <w:divBdr>
                                    <w:top w:val="none" w:sz="0" w:space="0" w:color="auto"/>
                                    <w:left w:val="none" w:sz="0" w:space="0" w:color="auto"/>
                                    <w:bottom w:val="none" w:sz="0" w:space="0" w:color="auto"/>
                                    <w:right w:val="none" w:sz="0" w:space="0" w:color="auto"/>
                                  </w:divBdr>
                                  <w:divsChild>
                                    <w:div w:id="58132564">
                                      <w:marLeft w:val="0"/>
                                      <w:marRight w:val="0"/>
                                      <w:marTop w:val="0"/>
                                      <w:marBottom w:val="0"/>
                                      <w:divBdr>
                                        <w:top w:val="none" w:sz="0" w:space="0" w:color="auto"/>
                                        <w:left w:val="none" w:sz="0" w:space="0" w:color="auto"/>
                                        <w:bottom w:val="none" w:sz="0" w:space="0" w:color="auto"/>
                                        <w:right w:val="none" w:sz="0" w:space="0" w:color="auto"/>
                                      </w:divBdr>
                                      <w:divsChild>
                                        <w:div w:id="560753885">
                                          <w:marLeft w:val="0"/>
                                          <w:marRight w:val="0"/>
                                          <w:marTop w:val="0"/>
                                          <w:marBottom w:val="0"/>
                                          <w:divBdr>
                                            <w:top w:val="none" w:sz="0" w:space="0" w:color="auto"/>
                                            <w:left w:val="none" w:sz="0" w:space="0" w:color="auto"/>
                                            <w:bottom w:val="none" w:sz="0" w:space="0" w:color="auto"/>
                                            <w:right w:val="none" w:sz="0" w:space="0" w:color="auto"/>
                                          </w:divBdr>
                                          <w:divsChild>
                                            <w:div w:id="40977997">
                                              <w:marLeft w:val="0"/>
                                              <w:marRight w:val="0"/>
                                              <w:marTop w:val="0"/>
                                              <w:marBottom w:val="0"/>
                                              <w:divBdr>
                                                <w:top w:val="none" w:sz="0" w:space="0" w:color="auto"/>
                                                <w:left w:val="none" w:sz="0" w:space="0" w:color="auto"/>
                                                <w:bottom w:val="none" w:sz="0" w:space="0" w:color="auto"/>
                                                <w:right w:val="none" w:sz="0" w:space="0" w:color="auto"/>
                                              </w:divBdr>
                                              <w:divsChild>
                                                <w:div w:id="1171336402">
                                                  <w:marLeft w:val="0"/>
                                                  <w:marRight w:val="0"/>
                                                  <w:marTop w:val="0"/>
                                                  <w:marBottom w:val="0"/>
                                                  <w:divBdr>
                                                    <w:top w:val="none" w:sz="0" w:space="0" w:color="auto"/>
                                                    <w:left w:val="none" w:sz="0" w:space="0" w:color="auto"/>
                                                    <w:bottom w:val="none" w:sz="0" w:space="0" w:color="auto"/>
                                                    <w:right w:val="none" w:sz="0" w:space="0" w:color="auto"/>
                                                  </w:divBdr>
                                                  <w:divsChild>
                                                    <w:div w:id="1394504961">
                                                      <w:marLeft w:val="0"/>
                                                      <w:marRight w:val="0"/>
                                                      <w:marTop w:val="0"/>
                                                      <w:marBottom w:val="0"/>
                                                      <w:divBdr>
                                                        <w:top w:val="none" w:sz="0" w:space="0" w:color="auto"/>
                                                        <w:left w:val="none" w:sz="0" w:space="0" w:color="auto"/>
                                                        <w:bottom w:val="none" w:sz="0" w:space="0" w:color="auto"/>
                                                        <w:right w:val="none" w:sz="0" w:space="0" w:color="auto"/>
                                                      </w:divBdr>
                                                      <w:divsChild>
                                                        <w:div w:id="1843741689">
                                                          <w:marLeft w:val="0"/>
                                                          <w:marRight w:val="0"/>
                                                          <w:marTop w:val="0"/>
                                                          <w:marBottom w:val="0"/>
                                                          <w:divBdr>
                                                            <w:top w:val="none" w:sz="0" w:space="0" w:color="auto"/>
                                                            <w:left w:val="none" w:sz="0" w:space="0" w:color="auto"/>
                                                            <w:bottom w:val="none" w:sz="0" w:space="0" w:color="auto"/>
                                                            <w:right w:val="none" w:sz="0" w:space="0" w:color="auto"/>
                                                          </w:divBdr>
                                                          <w:divsChild>
                                                            <w:div w:id="2506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785990">
      <w:bodyDiv w:val="1"/>
      <w:marLeft w:val="0"/>
      <w:marRight w:val="0"/>
      <w:marTop w:val="0"/>
      <w:marBottom w:val="0"/>
      <w:divBdr>
        <w:top w:val="none" w:sz="0" w:space="0" w:color="auto"/>
        <w:left w:val="none" w:sz="0" w:space="0" w:color="auto"/>
        <w:bottom w:val="none" w:sz="0" w:space="0" w:color="auto"/>
        <w:right w:val="none" w:sz="0" w:space="0" w:color="auto"/>
      </w:divBdr>
      <w:divsChild>
        <w:div w:id="12190202">
          <w:marLeft w:val="0"/>
          <w:marRight w:val="0"/>
          <w:marTop w:val="0"/>
          <w:marBottom w:val="0"/>
          <w:divBdr>
            <w:top w:val="none" w:sz="0" w:space="0" w:color="auto"/>
            <w:left w:val="none" w:sz="0" w:space="0" w:color="auto"/>
            <w:bottom w:val="none" w:sz="0" w:space="0" w:color="auto"/>
            <w:right w:val="none" w:sz="0" w:space="0" w:color="auto"/>
          </w:divBdr>
          <w:divsChild>
            <w:div w:id="1315644305">
              <w:marLeft w:val="0"/>
              <w:marRight w:val="0"/>
              <w:marTop w:val="0"/>
              <w:marBottom w:val="0"/>
              <w:divBdr>
                <w:top w:val="none" w:sz="0" w:space="0" w:color="auto"/>
                <w:left w:val="none" w:sz="0" w:space="0" w:color="auto"/>
                <w:bottom w:val="none" w:sz="0" w:space="0" w:color="auto"/>
                <w:right w:val="none" w:sz="0" w:space="0" w:color="auto"/>
              </w:divBdr>
              <w:divsChild>
                <w:div w:id="165947830">
                  <w:marLeft w:val="0"/>
                  <w:marRight w:val="0"/>
                  <w:marTop w:val="0"/>
                  <w:marBottom w:val="0"/>
                  <w:divBdr>
                    <w:top w:val="none" w:sz="0" w:space="0" w:color="auto"/>
                    <w:left w:val="none" w:sz="0" w:space="0" w:color="auto"/>
                    <w:bottom w:val="none" w:sz="0" w:space="0" w:color="auto"/>
                    <w:right w:val="none" w:sz="0" w:space="0" w:color="auto"/>
                  </w:divBdr>
                  <w:divsChild>
                    <w:div w:id="1489587599">
                      <w:marLeft w:val="0"/>
                      <w:marRight w:val="0"/>
                      <w:marTop w:val="0"/>
                      <w:marBottom w:val="0"/>
                      <w:divBdr>
                        <w:top w:val="none" w:sz="0" w:space="0" w:color="auto"/>
                        <w:left w:val="none" w:sz="0" w:space="0" w:color="auto"/>
                        <w:bottom w:val="none" w:sz="0" w:space="0" w:color="auto"/>
                        <w:right w:val="none" w:sz="0" w:space="0" w:color="auto"/>
                      </w:divBdr>
                      <w:divsChild>
                        <w:div w:id="1613588993">
                          <w:marLeft w:val="0"/>
                          <w:marRight w:val="0"/>
                          <w:marTop w:val="0"/>
                          <w:marBottom w:val="0"/>
                          <w:divBdr>
                            <w:top w:val="none" w:sz="0" w:space="0" w:color="auto"/>
                            <w:left w:val="none" w:sz="0" w:space="0" w:color="auto"/>
                            <w:bottom w:val="none" w:sz="0" w:space="0" w:color="auto"/>
                            <w:right w:val="none" w:sz="0" w:space="0" w:color="auto"/>
                          </w:divBdr>
                          <w:divsChild>
                            <w:div w:id="1271741123">
                              <w:marLeft w:val="0"/>
                              <w:marRight w:val="0"/>
                              <w:marTop w:val="0"/>
                              <w:marBottom w:val="0"/>
                              <w:divBdr>
                                <w:top w:val="none" w:sz="0" w:space="0" w:color="auto"/>
                                <w:left w:val="none" w:sz="0" w:space="0" w:color="auto"/>
                                <w:bottom w:val="none" w:sz="0" w:space="0" w:color="auto"/>
                                <w:right w:val="none" w:sz="0" w:space="0" w:color="auto"/>
                              </w:divBdr>
                              <w:divsChild>
                                <w:div w:id="1497382932">
                                  <w:marLeft w:val="0"/>
                                  <w:marRight w:val="0"/>
                                  <w:marTop w:val="0"/>
                                  <w:marBottom w:val="0"/>
                                  <w:divBdr>
                                    <w:top w:val="none" w:sz="0" w:space="0" w:color="auto"/>
                                    <w:left w:val="none" w:sz="0" w:space="0" w:color="auto"/>
                                    <w:bottom w:val="none" w:sz="0" w:space="0" w:color="auto"/>
                                    <w:right w:val="none" w:sz="0" w:space="0" w:color="auto"/>
                                  </w:divBdr>
                                  <w:divsChild>
                                    <w:div w:id="2145734517">
                                      <w:marLeft w:val="0"/>
                                      <w:marRight w:val="0"/>
                                      <w:marTop w:val="0"/>
                                      <w:marBottom w:val="0"/>
                                      <w:divBdr>
                                        <w:top w:val="none" w:sz="0" w:space="0" w:color="auto"/>
                                        <w:left w:val="none" w:sz="0" w:space="0" w:color="auto"/>
                                        <w:bottom w:val="none" w:sz="0" w:space="0" w:color="auto"/>
                                        <w:right w:val="none" w:sz="0" w:space="0" w:color="auto"/>
                                      </w:divBdr>
                                      <w:divsChild>
                                        <w:div w:id="1987197062">
                                          <w:marLeft w:val="0"/>
                                          <w:marRight w:val="0"/>
                                          <w:marTop w:val="0"/>
                                          <w:marBottom w:val="0"/>
                                          <w:divBdr>
                                            <w:top w:val="none" w:sz="0" w:space="0" w:color="auto"/>
                                            <w:left w:val="none" w:sz="0" w:space="0" w:color="auto"/>
                                            <w:bottom w:val="none" w:sz="0" w:space="0" w:color="auto"/>
                                            <w:right w:val="none" w:sz="0" w:space="0" w:color="auto"/>
                                          </w:divBdr>
                                          <w:divsChild>
                                            <w:div w:id="1699040975">
                                              <w:marLeft w:val="0"/>
                                              <w:marRight w:val="0"/>
                                              <w:marTop w:val="0"/>
                                              <w:marBottom w:val="0"/>
                                              <w:divBdr>
                                                <w:top w:val="none" w:sz="0" w:space="0" w:color="auto"/>
                                                <w:left w:val="none" w:sz="0" w:space="0" w:color="auto"/>
                                                <w:bottom w:val="none" w:sz="0" w:space="0" w:color="auto"/>
                                                <w:right w:val="none" w:sz="0" w:space="0" w:color="auto"/>
                                              </w:divBdr>
                                              <w:divsChild>
                                                <w:div w:id="1541280925">
                                                  <w:marLeft w:val="0"/>
                                                  <w:marRight w:val="0"/>
                                                  <w:marTop w:val="0"/>
                                                  <w:marBottom w:val="0"/>
                                                  <w:divBdr>
                                                    <w:top w:val="none" w:sz="0" w:space="0" w:color="auto"/>
                                                    <w:left w:val="none" w:sz="0" w:space="0" w:color="auto"/>
                                                    <w:bottom w:val="none" w:sz="0" w:space="0" w:color="auto"/>
                                                    <w:right w:val="none" w:sz="0" w:space="0" w:color="auto"/>
                                                  </w:divBdr>
                                                  <w:divsChild>
                                                    <w:div w:id="1663389247">
                                                      <w:marLeft w:val="0"/>
                                                      <w:marRight w:val="0"/>
                                                      <w:marTop w:val="0"/>
                                                      <w:marBottom w:val="0"/>
                                                      <w:divBdr>
                                                        <w:top w:val="none" w:sz="0" w:space="0" w:color="auto"/>
                                                        <w:left w:val="none" w:sz="0" w:space="0" w:color="auto"/>
                                                        <w:bottom w:val="none" w:sz="0" w:space="0" w:color="auto"/>
                                                        <w:right w:val="none" w:sz="0" w:space="0" w:color="auto"/>
                                                      </w:divBdr>
                                                      <w:divsChild>
                                                        <w:div w:id="1559126335">
                                                          <w:marLeft w:val="0"/>
                                                          <w:marRight w:val="0"/>
                                                          <w:marTop w:val="0"/>
                                                          <w:marBottom w:val="0"/>
                                                          <w:divBdr>
                                                            <w:top w:val="none" w:sz="0" w:space="0" w:color="auto"/>
                                                            <w:left w:val="none" w:sz="0" w:space="0" w:color="auto"/>
                                                            <w:bottom w:val="none" w:sz="0" w:space="0" w:color="auto"/>
                                                            <w:right w:val="none" w:sz="0" w:space="0" w:color="auto"/>
                                                          </w:divBdr>
                                                          <w:divsChild>
                                                            <w:div w:id="2726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113507">
      <w:bodyDiv w:val="1"/>
      <w:marLeft w:val="0"/>
      <w:marRight w:val="0"/>
      <w:marTop w:val="0"/>
      <w:marBottom w:val="0"/>
      <w:divBdr>
        <w:top w:val="none" w:sz="0" w:space="0" w:color="auto"/>
        <w:left w:val="none" w:sz="0" w:space="0" w:color="auto"/>
        <w:bottom w:val="none" w:sz="0" w:space="0" w:color="auto"/>
        <w:right w:val="none" w:sz="0" w:space="0" w:color="auto"/>
      </w:divBdr>
      <w:divsChild>
        <w:div w:id="1320691500">
          <w:marLeft w:val="0"/>
          <w:marRight w:val="0"/>
          <w:marTop w:val="0"/>
          <w:marBottom w:val="0"/>
          <w:divBdr>
            <w:top w:val="none" w:sz="0" w:space="0" w:color="auto"/>
            <w:left w:val="none" w:sz="0" w:space="0" w:color="auto"/>
            <w:bottom w:val="none" w:sz="0" w:space="0" w:color="auto"/>
            <w:right w:val="none" w:sz="0" w:space="0" w:color="auto"/>
          </w:divBdr>
          <w:divsChild>
            <w:div w:id="1658918649">
              <w:marLeft w:val="0"/>
              <w:marRight w:val="0"/>
              <w:marTop w:val="0"/>
              <w:marBottom w:val="0"/>
              <w:divBdr>
                <w:top w:val="none" w:sz="0" w:space="0" w:color="auto"/>
                <w:left w:val="none" w:sz="0" w:space="0" w:color="auto"/>
                <w:bottom w:val="none" w:sz="0" w:space="0" w:color="auto"/>
                <w:right w:val="none" w:sz="0" w:space="0" w:color="auto"/>
              </w:divBdr>
              <w:divsChild>
                <w:div w:id="94903417">
                  <w:marLeft w:val="0"/>
                  <w:marRight w:val="0"/>
                  <w:marTop w:val="0"/>
                  <w:marBottom w:val="0"/>
                  <w:divBdr>
                    <w:top w:val="none" w:sz="0" w:space="0" w:color="auto"/>
                    <w:left w:val="none" w:sz="0" w:space="0" w:color="auto"/>
                    <w:bottom w:val="none" w:sz="0" w:space="0" w:color="auto"/>
                    <w:right w:val="none" w:sz="0" w:space="0" w:color="auto"/>
                  </w:divBdr>
                  <w:divsChild>
                    <w:div w:id="848565470">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391803495">
                              <w:marLeft w:val="0"/>
                              <w:marRight w:val="0"/>
                              <w:marTop w:val="0"/>
                              <w:marBottom w:val="0"/>
                              <w:divBdr>
                                <w:top w:val="none" w:sz="0" w:space="0" w:color="auto"/>
                                <w:left w:val="none" w:sz="0" w:space="0" w:color="auto"/>
                                <w:bottom w:val="none" w:sz="0" w:space="0" w:color="auto"/>
                                <w:right w:val="none" w:sz="0" w:space="0" w:color="auto"/>
                              </w:divBdr>
                              <w:divsChild>
                                <w:div w:id="56056924">
                                  <w:marLeft w:val="0"/>
                                  <w:marRight w:val="0"/>
                                  <w:marTop w:val="0"/>
                                  <w:marBottom w:val="0"/>
                                  <w:divBdr>
                                    <w:top w:val="none" w:sz="0" w:space="0" w:color="auto"/>
                                    <w:left w:val="none" w:sz="0" w:space="0" w:color="auto"/>
                                    <w:bottom w:val="none" w:sz="0" w:space="0" w:color="auto"/>
                                    <w:right w:val="none" w:sz="0" w:space="0" w:color="auto"/>
                                  </w:divBdr>
                                  <w:divsChild>
                                    <w:div w:id="237594107">
                                      <w:marLeft w:val="0"/>
                                      <w:marRight w:val="0"/>
                                      <w:marTop w:val="0"/>
                                      <w:marBottom w:val="0"/>
                                      <w:divBdr>
                                        <w:top w:val="none" w:sz="0" w:space="0" w:color="auto"/>
                                        <w:left w:val="none" w:sz="0" w:space="0" w:color="auto"/>
                                        <w:bottom w:val="none" w:sz="0" w:space="0" w:color="auto"/>
                                        <w:right w:val="none" w:sz="0" w:space="0" w:color="auto"/>
                                      </w:divBdr>
                                      <w:divsChild>
                                        <w:div w:id="301663770">
                                          <w:marLeft w:val="0"/>
                                          <w:marRight w:val="0"/>
                                          <w:marTop w:val="0"/>
                                          <w:marBottom w:val="0"/>
                                          <w:divBdr>
                                            <w:top w:val="none" w:sz="0" w:space="0" w:color="auto"/>
                                            <w:left w:val="none" w:sz="0" w:space="0" w:color="auto"/>
                                            <w:bottom w:val="none" w:sz="0" w:space="0" w:color="auto"/>
                                            <w:right w:val="none" w:sz="0" w:space="0" w:color="auto"/>
                                          </w:divBdr>
                                          <w:divsChild>
                                            <w:div w:id="243145313">
                                              <w:marLeft w:val="0"/>
                                              <w:marRight w:val="0"/>
                                              <w:marTop w:val="0"/>
                                              <w:marBottom w:val="0"/>
                                              <w:divBdr>
                                                <w:top w:val="none" w:sz="0" w:space="0" w:color="auto"/>
                                                <w:left w:val="none" w:sz="0" w:space="0" w:color="auto"/>
                                                <w:bottom w:val="none" w:sz="0" w:space="0" w:color="auto"/>
                                                <w:right w:val="none" w:sz="0" w:space="0" w:color="auto"/>
                                              </w:divBdr>
                                              <w:divsChild>
                                                <w:div w:id="522399304">
                                                  <w:marLeft w:val="0"/>
                                                  <w:marRight w:val="0"/>
                                                  <w:marTop w:val="0"/>
                                                  <w:marBottom w:val="0"/>
                                                  <w:divBdr>
                                                    <w:top w:val="none" w:sz="0" w:space="0" w:color="auto"/>
                                                    <w:left w:val="none" w:sz="0" w:space="0" w:color="auto"/>
                                                    <w:bottom w:val="none" w:sz="0" w:space="0" w:color="auto"/>
                                                    <w:right w:val="none" w:sz="0" w:space="0" w:color="auto"/>
                                                  </w:divBdr>
                                                  <w:divsChild>
                                                    <w:div w:id="35398926">
                                                      <w:marLeft w:val="0"/>
                                                      <w:marRight w:val="0"/>
                                                      <w:marTop w:val="0"/>
                                                      <w:marBottom w:val="0"/>
                                                      <w:divBdr>
                                                        <w:top w:val="none" w:sz="0" w:space="0" w:color="auto"/>
                                                        <w:left w:val="none" w:sz="0" w:space="0" w:color="auto"/>
                                                        <w:bottom w:val="none" w:sz="0" w:space="0" w:color="auto"/>
                                                        <w:right w:val="none" w:sz="0" w:space="0" w:color="auto"/>
                                                      </w:divBdr>
                                                      <w:divsChild>
                                                        <w:div w:id="970748646">
                                                          <w:marLeft w:val="0"/>
                                                          <w:marRight w:val="0"/>
                                                          <w:marTop w:val="0"/>
                                                          <w:marBottom w:val="0"/>
                                                          <w:divBdr>
                                                            <w:top w:val="none" w:sz="0" w:space="0" w:color="auto"/>
                                                            <w:left w:val="none" w:sz="0" w:space="0" w:color="auto"/>
                                                            <w:bottom w:val="none" w:sz="0" w:space="0" w:color="auto"/>
                                                            <w:right w:val="none" w:sz="0" w:space="0" w:color="auto"/>
                                                          </w:divBdr>
                                                          <w:divsChild>
                                                            <w:div w:id="13077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140010">
      <w:bodyDiv w:val="1"/>
      <w:marLeft w:val="0"/>
      <w:marRight w:val="0"/>
      <w:marTop w:val="0"/>
      <w:marBottom w:val="0"/>
      <w:divBdr>
        <w:top w:val="none" w:sz="0" w:space="0" w:color="auto"/>
        <w:left w:val="none" w:sz="0" w:space="0" w:color="auto"/>
        <w:bottom w:val="none" w:sz="0" w:space="0" w:color="auto"/>
        <w:right w:val="none" w:sz="0" w:space="0" w:color="auto"/>
      </w:divBdr>
      <w:divsChild>
        <w:div w:id="1358972418">
          <w:marLeft w:val="0"/>
          <w:marRight w:val="0"/>
          <w:marTop w:val="0"/>
          <w:marBottom w:val="0"/>
          <w:divBdr>
            <w:top w:val="none" w:sz="0" w:space="0" w:color="auto"/>
            <w:left w:val="none" w:sz="0" w:space="0" w:color="auto"/>
            <w:bottom w:val="none" w:sz="0" w:space="0" w:color="auto"/>
            <w:right w:val="none" w:sz="0" w:space="0" w:color="auto"/>
          </w:divBdr>
          <w:divsChild>
            <w:div w:id="1098789150">
              <w:marLeft w:val="0"/>
              <w:marRight w:val="0"/>
              <w:marTop w:val="0"/>
              <w:marBottom w:val="0"/>
              <w:divBdr>
                <w:top w:val="none" w:sz="0" w:space="0" w:color="auto"/>
                <w:left w:val="none" w:sz="0" w:space="0" w:color="auto"/>
                <w:bottom w:val="none" w:sz="0" w:space="0" w:color="auto"/>
                <w:right w:val="none" w:sz="0" w:space="0" w:color="auto"/>
              </w:divBdr>
              <w:divsChild>
                <w:div w:id="316954321">
                  <w:marLeft w:val="0"/>
                  <w:marRight w:val="0"/>
                  <w:marTop w:val="0"/>
                  <w:marBottom w:val="0"/>
                  <w:divBdr>
                    <w:top w:val="none" w:sz="0" w:space="0" w:color="auto"/>
                    <w:left w:val="none" w:sz="0" w:space="0" w:color="auto"/>
                    <w:bottom w:val="none" w:sz="0" w:space="0" w:color="auto"/>
                    <w:right w:val="none" w:sz="0" w:space="0" w:color="auto"/>
                  </w:divBdr>
                  <w:divsChild>
                    <w:div w:id="1735930544">
                      <w:marLeft w:val="0"/>
                      <w:marRight w:val="0"/>
                      <w:marTop w:val="0"/>
                      <w:marBottom w:val="0"/>
                      <w:divBdr>
                        <w:top w:val="none" w:sz="0" w:space="0" w:color="auto"/>
                        <w:left w:val="none" w:sz="0" w:space="0" w:color="auto"/>
                        <w:bottom w:val="none" w:sz="0" w:space="0" w:color="auto"/>
                        <w:right w:val="none" w:sz="0" w:space="0" w:color="auto"/>
                      </w:divBdr>
                      <w:divsChild>
                        <w:div w:id="314454192">
                          <w:marLeft w:val="0"/>
                          <w:marRight w:val="0"/>
                          <w:marTop w:val="0"/>
                          <w:marBottom w:val="0"/>
                          <w:divBdr>
                            <w:top w:val="none" w:sz="0" w:space="0" w:color="auto"/>
                            <w:left w:val="none" w:sz="0" w:space="0" w:color="auto"/>
                            <w:bottom w:val="none" w:sz="0" w:space="0" w:color="auto"/>
                            <w:right w:val="none" w:sz="0" w:space="0" w:color="auto"/>
                          </w:divBdr>
                          <w:divsChild>
                            <w:div w:id="1270353618">
                              <w:marLeft w:val="0"/>
                              <w:marRight w:val="0"/>
                              <w:marTop w:val="0"/>
                              <w:marBottom w:val="0"/>
                              <w:divBdr>
                                <w:top w:val="none" w:sz="0" w:space="0" w:color="auto"/>
                                <w:left w:val="none" w:sz="0" w:space="0" w:color="auto"/>
                                <w:bottom w:val="none" w:sz="0" w:space="0" w:color="auto"/>
                                <w:right w:val="none" w:sz="0" w:space="0" w:color="auto"/>
                              </w:divBdr>
                              <w:divsChild>
                                <w:div w:id="1824352702">
                                  <w:marLeft w:val="0"/>
                                  <w:marRight w:val="0"/>
                                  <w:marTop w:val="0"/>
                                  <w:marBottom w:val="0"/>
                                  <w:divBdr>
                                    <w:top w:val="none" w:sz="0" w:space="0" w:color="auto"/>
                                    <w:left w:val="none" w:sz="0" w:space="0" w:color="auto"/>
                                    <w:bottom w:val="none" w:sz="0" w:space="0" w:color="auto"/>
                                    <w:right w:val="none" w:sz="0" w:space="0" w:color="auto"/>
                                  </w:divBdr>
                                  <w:divsChild>
                                    <w:div w:id="202907760">
                                      <w:marLeft w:val="0"/>
                                      <w:marRight w:val="0"/>
                                      <w:marTop w:val="0"/>
                                      <w:marBottom w:val="0"/>
                                      <w:divBdr>
                                        <w:top w:val="none" w:sz="0" w:space="0" w:color="auto"/>
                                        <w:left w:val="none" w:sz="0" w:space="0" w:color="auto"/>
                                        <w:bottom w:val="none" w:sz="0" w:space="0" w:color="auto"/>
                                        <w:right w:val="none" w:sz="0" w:space="0" w:color="auto"/>
                                      </w:divBdr>
                                      <w:divsChild>
                                        <w:div w:id="36246663">
                                          <w:marLeft w:val="0"/>
                                          <w:marRight w:val="0"/>
                                          <w:marTop w:val="0"/>
                                          <w:marBottom w:val="0"/>
                                          <w:divBdr>
                                            <w:top w:val="none" w:sz="0" w:space="0" w:color="auto"/>
                                            <w:left w:val="none" w:sz="0" w:space="0" w:color="auto"/>
                                            <w:bottom w:val="none" w:sz="0" w:space="0" w:color="auto"/>
                                            <w:right w:val="none" w:sz="0" w:space="0" w:color="auto"/>
                                          </w:divBdr>
                                          <w:divsChild>
                                            <w:div w:id="205914709">
                                              <w:marLeft w:val="0"/>
                                              <w:marRight w:val="0"/>
                                              <w:marTop w:val="0"/>
                                              <w:marBottom w:val="0"/>
                                              <w:divBdr>
                                                <w:top w:val="none" w:sz="0" w:space="0" w:color="auto"/>
                                                <w:left w:val="none" w:sz="0" w:space="0" w:color="auto"/>
                                                <w:bottom w:val="none" w:sz="0" w:space="0" w:color="auto"/>
                                                <w:right w:val="none" w:sz="0" w:space="0" w:color="auto"/>
                                              </w:divBdr>
                                              <w:divsChild>
                                                <w:div w:id="849174094">
                                                  <w:marLeft w:val="0"/>
                                                  <w:marRight w:val="0"/>
                                                  <w:marTop w:val="0"/>
                                                  <w:marBottom w:val="0"/>
                                                  <w:divBdr>
                                                    <w:top w:val="none" w:sz="0" w:space="0" w:color="auto"/>
                                                    <w:left w:val="none" w:sz="0" w:space="0" w:color="auto"/>
                                                    <w:bottom w:val="none" w:sz="0" w:space="0" w:color="auto"/>
                                                    <w:right w:val="none" w:sz="0" w:space="0" w:color="auto"/>
                                                  </w:divBdr>
                                                  <w:divsChild>
                                                    <w:div w:id="1150825480">
                                                      <w:marLeft w:val="0"/>
                                                      <w:marRight w:val="0"/>
                                                      <w:marTop w:val="0"/>
                                                      <w:marBottom w:val="0"/>
                                                      <w:divBdr>
                                                        <w:top w:val="none" w:sz="0" w:space="0" w:color="auto"/>
                                                        <w:left w:val="none" w:sz="0" w:space="0" w:color="auto"/>
                                                        <w:bottom w:val="none" w:sz="0" w:space="0" w:color="auto"/>
                                                        <w:right w:val="none" w:sz="0" w:space="0" w:color="auto"/>
                                                      </w:divBdr>
                                                      <w:divsChild>
                                                        <w:div w:id="434522713">
                                                          <w:marLeft w:val="0"/>
                                                          <w:marRight w:val="0"/>
                                                          <w:marTop w:val="0"/>
                                                          <w:marBottom w:val="0"/>
                                                          <w:divBdr>
                                                            <w:top w:val="none" w:sz="0" w:space="0" w:color="auto"/>
                                                            <w:left w:val="none" w:sz="0" w:space="0" w:color="auto"/>
                                                            <w:bottom w:val="none" w:sz="0" w:space="0" w:color="auto"/>
                                                            <w:right w:val="none" w:sz="0" w:space="0" w:color="auto"/>
                                                          </w:divBdr>
                                                          <w:divsChild>
                                                            <w:div w:id="1793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928176">
      <w:bodyDiv w:val="1"/>
      <w:marLeft w:val="0"/>
      <w:marRight w:val="0"/>
      <w:marTop w:val="0"/>
      <w:marBottom w:val="0"/>
      <w:divBdr>
        <w:top w:val="none" w:sz="0" w:space="0" w:color="auto"/>
        <w:left w:val="none" w:sz="0" w:space="0" w:color="auto"/>
        <w:bottom w:val="none" w:sz="0" w:space="0" w:color="auto"/>
        <w:right w:val="none" w:sz="0" w:space="0" w:color="auto"/>
      </w:divBdr>
      <w:divsChild>
        <w:div w:id="960375837">
          <w:marLeft w:val="0"/>
          <w:marRight w:val="0"/>
          <w:marTop w:val="0"/>
          <w:marBottom w:val="0"/>
          <w:divBdr>
            <w:top w:val="none" w:sz="0" w:space="0" w:color="auto"/>
            <w:left w:val="none" w:sz="0" w:space="0" w:color="auto"/>
            <w:bottom w:val="none" w:sz="0" w:space="0" w:color="auto"/>
            <w:right w:val="none" w:sz="0" w:space="0" w:color="auto"/>
          </w:divBdr>
          <w:divsChild>
            <w:div w:id="1323700170">
              <w:marLeft w:val="0"/>
              <w:marRight w:val="0"/>
              <w:marTop w:val="0"/>
              <w:marBottom w:val="0"/>
              <w:divBdr>
                <w:top w:val="none" w:sz="0" w:space="0" w:color="auto"/>
                <w:left w:val="none" w:sz="0" w:space="0" w:color="auto"/>
                <w:bottom w:val="none" w:sz="0" w:space="0" w:color="auto"/>
                <w:right w:val="none" w:sz="0" w:space="0" w:color="auto"/>
              </w:divBdr>
              <w:divsChild>
                <w:div w:id="2001424011">
                  <w:marLeft w:val="0"/>
                  <w:marRight w:val="0"/>
                  <w:marTop w:val="0"/>
                  <w:marBottom w:val="0"/>
                  <w:divBdr>
                    <w:top w:val="none" w:sz="0" w:space="0" w:color="auto"/>
                    <w:left w:val="none" w:sz="0" w:space="0" w:color="auto"/>
                    <w:bottom w:val="none" w:sz="0" w:space="0" w:color="auto"/>
                    <w:right w:val="none" w:sz="0" w:space="0" w:color="auto"/>
                  </w:divBdr>
                  <w:divsChild>
                    <w:div w:id="1130825872">
                      <w:marLeft w:val="0"/>
                      <w:marRight w:val="0"/>
                      <w:marTop w:val="0"/>
                      <w:marBottom w:val="0"/>
                      <w:divBdr>
                        <w:top w:val="none" w:sz="0" w:space="0" w:color="auto"/>
                        <w:left w:val="none" w:sz="0" w:space="0" w:color="auto"/>
                        <w:bottom w:val="none" w:sz="0" w:space="0" w:color="auto"/>
                        <w:right w:val="none" w:sz="0" w:space="0" w:color="auto"/>
                      </w:divBdr>
                      <w:divsChild>
                        <w:div w:id="1431005190">
                          <w:marLeft w:val="0"/>
                          <w:marRight w:val="0"/>
                          <w:marTop w:val="0"/>
                          <w:marBottom w:val="0"/>
                          <w:divBdr>
                            <w:top w:val="none" w:sz="0" w:space="0" w:color="auto"/>
                            <w:left w:val="none" w:sz="0" w:space="0" w:color="auto"/>
                            <w:bottom w:val="none" w:sz="0" w:space="0" w:color="auto"/>
                            <w:right w:val="none" w:sz="0" w:space="0" w:color="auto"/>
                          </w:divBdr>
                          <w:divsChild>
                            <w:div w:id="624852556">
                              <w:marLeft w:val="0"/>
                              <w:marRight w:val="0"/>
                              <w:marTop w:val="0"/>
                              <w:marBottom w:val="0"/>
                              <w:divBdr>
                                <w:top w:val="none" w:sz="0" w:space="0" w:color="auto"/>
                                <w:left w:val="none" w:sz="0" w:space="0" w:color="auto"/>
                                <w:bottom w:val="none" w:sz="0" w:space="0" w:color="auto"/>
                                <w:right w:val="none" w:sz="0" w:space="0" w:color="auto"/>
                              </w:divBdr>
                              <w:divsChild>
                                <w:div w:id="882404324">
                                  <w:marLeft w:val="0"/>
                                  <w:marRight w:val="0"/>
                                  <w:marTop w:val="0"/>
                                  <w:marBottom w:val="0"/>
                                  <w:divBdr>
                                    <w:top w:val="none" w:sz="0" w:space="0" w:color="auto"/>
                                    <w:left w:val="none" w:sz="0" w:space="0" w:color="auto"/>
                                    <w:bottom w:val="none" w:sz="0" w:space="0" w:color="auto"/>
                                    <w:right w:val="none" w:sz="0" w:space="0" w:color="auto"/>
                                  </w:divBdr>
                                  <w:divsChild>
                                    <w:div w:id="336083500">
                                      <w:marLeft w:val="0"/>
                                      <w:marRight w:val="0"/>
                                      <w:marTop w:val="0"/>
                                      <w:marBottom w:val="0"/>
                                      <w:divBdr>
                                        <w:top w:val="none" w:sz="0" w:space="0" w:color="auto"/>
                                        <w:left w:val="none" w:sz="0" w:space="0" w:color="auto"/>
                                        <w:bottom w:val="none" w:sz="0" w:space="0" w:color="auto"/>
                                        <w:right w:val="none" w:sz="0" w:space="0" w:color="auto"/>
                                      </w:divBdr>
                                      <w:divsChild>
                                        <w:div w:id="1640384387">
                                          <w:marLeft w:val="0"/>
                                          <w:marRight w:val="0"/>
                                          <w:marTop w:val="0"/>
                                          <w:marBottom w:val="0"/>
                                          <w:divBdr>
                                            <w:top w:val="none" w:sz="0" w:space="0" w:color="auto"/>
                                            <w:left w:val="none" w:sz="0" w:space="0" w:color="auto"/>
                                            <w:bottom w:val="none" w:sz="0" w:space="0" w:color="auto"/>
                                            <w:right w:val="none" w:sz="0" w:space="0" w:color="auto"/>
                                          </w:divBdr>
                                          <w:divsChild>
                                            <w:div w:id="1586645630">
                                              <w:marLeft w:val="0"/>
                                              <w:marRight w:val="0"/>
                                              <w:marTop w:val="0"/>
                                              <w:marBottom w:val="0"/>
                                              <w:divBdr>
                                                <w:top w:val="none" w:sz="0" w:space="0" w:color="auto"/>
                                                <w:left w:val="none" w:sz="0" w:space="0" w:color="auto"/>
                                                <w:bottom w:val="none" w:sz="0" w:space="0" w:color="auto"/>
                                                <w:right w:val="none" w:sz="0" w:space="0" w:color="auto"/>
                                              </w:divBdr>
                                              <w:divsChild>
                                                <w:div w:id="860775060">
                                                  <w:marLeft w:val="0"/>
                                                  <w:marRight w:val="0"/>
                                                  <w:marTop w:val="0"/>
                                                  <w:marBottom w:val="0"/>
                                                  <w:divBdr>
                                                    <w:top w:val="none" w:sz="0" w:space="0" w:color="auto"/>
                                                    <w:left w:val="none" w:sz="0" w:space="0" w:color="auto"/>
                                                    <w:bottom w:val="none" w:sz="0" w:space="0" w:color="auto"/>
                                                    <w:right w:val="none" w:sz="0" w:space="0" w:color="auto"/>
                                                  </w:divBdr>
                                                  <w:divsChild>
                                                    <w:div w:id="316422576">
                                                      <w:marLeft w:val="0"/>
                                                      <w:marRight w:val="0"/>
                                                      <w:marTop w:val="0"/>
                                                      <w:marBottom w:val="0"/>
                                                      <w:divBdr>
                                                        <w:top w:val="none" w:sz="0" w:space="0" w:color="auto"/>
                                                        <w:left w:val="none" w:sz="0" w:space="0" w:color="auto"/>
                                                        <w:bottom w:val="none" w:sz="0" w:space="0" w:color="auto"/>
                                                        <w:right w:val="none" w:sz="0" w:space="0" w:color="auto"/>
                                                      </w:divBdr>
                                                      <w:divsChild>
                                                        <w:div w:id="1494881048">
                                                          <w:marLeft w:val="0"/>
                                                          <w:marRight w:val="0"/>
                                                          <w:marTop w:val="0"/>
                                                          <w:marBottom w:val="0"/>
                                                          <w:divBdr>
                                                            <w:top w:val="none" w:sz="0" w:space="0" w:color="auto"/>
                                                            <w:left w:val="none" w:sz="0" w:space="0" w:color="auto"/>
                                                            <w:bottom w:val="none" w:sz="0" w:space="0" w:color="auto"/>
                                                            <w:right w:val="none" w:sz="0" w:space="0" w:color="auto"/>
                                                          </w:divBdr>
                                                          <w:divsChild>
                                                            <w:div w:id="48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484658">
      <w:bodyDiv w:val="1"/>
      <w:marLeft w:val="0"/>
      <w:marRight w:val="0"/>
      <w:marTop w:val="0"/>
      <w:marBottom w:val="0"/>
      <w:divBdr>
        <w:top w:val="none" w:sz="0" w:space="0" w:color="auto"/>
        <w:left w:val="none" w:sz="0" w:space="0" w:color="auto"/>
        <w:bottom w:val="none" w:sz="0" w:space="0" w:color="auto"/>
        <w:right w:val="none" w:sz="0" w:space="0" w:color="auto"/>
      </w:divBdr>
      <w:divsChild>
        <w:div w:id="2117290612">
          <w:marLeft w:val="0"/>
          <w:marRight w:val="0"/>
          <w:marTop w:val="0"/>
          <w:marBottom w:val="0"/>
          <w:divBdr>
            <w:top w:val="none" w:sz="0" w:space="0" w:color="auto"/>
            <w:left w:val="none" w:sz="0" w:space="0" w:color="auto"/>
            <w:bottom w:val="none" w:sz="0" w:space="0" w:color="auto"/>
            <w:right w:val="none" w:sz="0" w:space="0" w:color="auto"/>
          </w:divBdr>
          <w:divsChild>
            <w:div w:id="2012565636">
              <w:marLeft w:val="0"/>
              <w:marRight w:val="0"/>
              <w:marTop w:val="0"/>
              <w:marBottom w:val="0"/>
              <w:divBdr>
                <w:top w:val="none" w:sz="0" w:space="0" w:color="auto"/>
                <w:left w:val="none" w:sz="0" w:space="0" w:color="auto"/>
                <w:bottom w:val="none" w:sz="0" w:space="0" w:color="auto"/>
                <w:right w:val="none" w:sz="0" w:space="0" w:color="auto"/>
              </w:divBdr>
              <w:divsChild>
                <w:div w:id="2127961233">
                  <w:marLeft w:val="0"/>
                  <w:marRight w:val="0"/>
                  <w:marTop w:val="0"/>
                  <w:marBottom w:val="0"/>
                  <w:divBdr>
                    <w:top w:val="none" w:sz="0" w:space="0" w:color="auto"/>
                    <w:left w:val="none" w:sz="0" w:space="0" w:color="auto"/>
                    <w:bottom w:val="none" w:sz="0" w:space="0" w:color="auto"/>
                    <w:right w:val="none" w:sz="0" w:space="0" w:color="auto"/>
                  </w:divBdr>
                  <w:divsChild>
                    <w:div w:id="1385790809">
                      <w:marLeft w:val="0"/>
                      <w:marRight w:val="0"/>
                      <w:marTop w:val="0"/>
                      <w:marBottom w:val="0"/>
                      <w:divBdr>
                        <w:top w:val="none" w:sz="0" w:space="0" w:color="auto"/>
                        <w:left w:val="none" w:sz="0" w:space="0" w:color="auto"/>
                        <w:bottom w:val="none" w:sz="0" w:space="0" w:color="auto"/>
                        <w:right w:val="none" w:sz="0" w:space="0" w:color="auto"/>
                      </w:divBdr>
                      <w:divsChild>
                        <w:div w:id="146361959">
                          <w:marLeft w:val="0"/>
                          <w:marRight w:val="0"/>
                          <w:marTop w:val="0"/>
                          <w:marBottom w:val="0"/>
                          <w:divBdr>
                            <w:top w:val="none" w:sz="0" w:space="0" w:color="auto"/>
                            <w:left w:val="none" w:sz="0" w:space="0" w:color="auto"/>
                            <w:bottom w:val="none" w:sz="0" w:space="0" w:color="auto"/>
                            <w:right w:val="none" w:sz="0" w:space="0" w:color="auto"/>
                          </w:divBdr>
                          <w:divsChild>
                            <w:div w:id="1829898221">
                              <w:marLeft w:val="0"/>
                              <w:marRight w:val="0"/>
                              <w:marTop w:val="0"/>
                              <w:marBottom w:val="0"/>
                              <w:divBdr>
                                <w:top w:val="none" w:sz="0" w:space="0" w:color="auto"/>
                                <w:left w:val="none" w:sz="0" w:space="0" w:color="auto"/>
                                <w:bottom w:val="none" w:sz="0" w:space="0" w:color="auto"/>
                                <w:right w:val="none" w:sz="0" w:space="0" w:color="auto"/>
                              </w:divBdr>
                              <w:divsChild>
                                <w:div w:id="523717006">
                                  <w:marLeft w:val="0"/>
                                  <w:marRight w:val="0"/>
                                  <w:marTop w:val="0"/>
                                  <w:marBottom w:val="0"/>
                                  <w:divBdr>
                                    <w:top w:val="none" w:sz="0" w:space="0" w:color="auto"/>
                                    <w:left w:val="none" w:sz="0" w:space="0" w:color="auto"/>
                                    <w:bottom w:val="none" w:sz="0" w:space="0" w:color="auto"/>
                                    <w:right w:val="none" w:sz="0" w:space="0" w:color="auto"/>
                                  </w:divBdr>
                                  <w:divsChild>
                                    <w:div w:id="134031010">
                                      <w:marLeft w:val="0"/>
                                      <w:marRight w:val="0"/>
                                      <w:marTop w:val="0"/>
                                      <w:marBottom w:val="0"/>
                                      <w:divBdr>
                                        <w:top w:val="none" w:sz="0" w:space="0" w:color="auto"/>
                                        <w:left w:val="none" w:sz="0" w:space="0" w:color="auto"/>
                                        <w:bottom w:val="none" w:sz="0" w:space="0" w:color="auto"/>
                                        <w:right w:val="none" w:sz="0" w:space="0" w:color="auto"/>
                                      </w:divBdr>
                                      <w:divsChild>
                                        <w:div w:id="832183495">
                                          <w:marLeft w:val="0"/>
                                          <w:marRight w:val="0"/>
                                          <w:marTop w:val="0"/>
                                          <w:marBottom w:val="0"/>
                                          <w:divBdr>
                                            <w:top w:val="none" w:sz="0" w:space="0" w:color="auto"/>
                                            <w:left w:val="none" w:sz="0" w:space="0" w:color="auto"/>
                                            <w:bottom w:val="none" w:sz="0" w:space="0" w:color="auto"/>
                                            <w:right w:val="none" w:sz="0" w:space="0" w:color="auto"/>
                                          </w:divBdr>
                                          <w:divsChild>
                                            <w:div w:id="1165052831">
                                              <w:marLeft w:val="0"/>
                                              <w:marRight w:val="0"/>
                                              <w:marTop w:val="0"/>
                                              <w:marBottom w:val="0"/>
                                              <w:divBdr>
                                                <w:top w:val="none" w:sz="0" w:space="0" w:color="auto"/>
                                                <w:left w:val="none" w:sz="0" w:space="0" w:color="auto"/>
                                                <w:bottom w:val="none" w:sz="0" w:space="0" w:color="auto"/>
                                                <w:right w:val="none" w:sz="0" w:space="0" w:color="auto"/>
                                              </w:divBdr>
                                              <w:divsChild>
                                                <w:div w:id="1107307725">
                                                  <w:marLeft w:val="0"/>
                                                  <w:marRight w:val="0"/>
                                                  <w:marTop w:val="0"/>
                                                  <w:marBottom w:val="0"/>
                                                  <w:divBdr>
                                                    <w:top w:val="none" w:sz="0" w:space="0" w:color="auto"/>
                                                    <w:left w:val="none" w:sz="0" w:space="0" w:color="auto"/>
                                                    <w:bottom w:val="none" w:sz="0" w:space="0" w:color="auto"/>
                                                    <w:right w:val="none" w:sz="0" w:space="0" w:color="auto"/>
                                                  </w:divBdr>
                                                  <w:divsChild>
                                                    <w:div w:id="1710639661">
                                                      <w:marLeft w:val="0"/>
                                                      <w:marRight w:val="0"/>
                                                      <w:marTop w:val="0"/>
                                                      <w:marBottom w:val="0"/>
                                                      <w:divBdr>
                                                        <w:top w:val="none" w:sz="0" w:space="0" w:color="auto"/>
                                                        <w:left w:val="none" w:sz="0" w:space="0" w:color="auto"/>
                                                        <w:bottom w:val="none" w:sz="0" w:space="0" w:color="auto"/>
                                                        <w:right w:val="none" w:sz="0" w:space="0" w:color="auto"/>
                                                      </w:divBdr>
                                                      <w:divsChild>
                                                        <w:div w:id="516888760">
                                                          <w:marLeft w:val="0"/>
                                                          <w:marRight w:val="0"/>
                                                          <w:marTop w:val="0"/>
                                                          <w:marBottom w:val="0"/>
                                                          <w:divBdr>
                                                            <w:top w:val="none" w:sz="0" w:space="0" w:color="auto"/>
                                                            <w:left w:val="none" w:sz="0" w:space="0" w:color="auto"/>
                                                            <w:bottom w:val="none" w:sz="0" w:space="0" w:color="auto"/>
                                                            <w:right w:val="none" w:sz="0" w:space="0" w:color="auto"/>
                                                          </w:divBdr>
                                                          <w:divsChild>
                                                            <w:div w:id="9441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114109">
      <w:bodyDiv w:val="1"/>
      <w:marLeft w:val="0"/>
      <w:marRight w:val="0"/>
      <w:marTop w:val="0"/>
      <w:marBottom w:val="0"/>
      <w:divBdr>
        <w:top w:val="none" w:sz="0" w:space="0" w:color="auto"/>
        <w:left w:val="none" w:sz="0" w:space="0" w:color="auto"/>
        <w:bottom w:val="none" w:sz="0" w:space="0" w:color="auto"/>
        <w:right w:val="none" w:sz="0" w:space="0" w:color="auto"/>
      </w:divBdr>
      <w:divsChild>
        <w:div w:id="1374379912">
          <w:marLeft w:val="0"/>
          <w:marRight w:val="0"/>
          <w:marTop w:val="0"/>
          <w:marBottom w:val="0"/>
          <w:divBdr>
            <w:top w:val="none" w:sz="0" w:space="0" w:color="auto"/>
            <w:left w:val="none" w:sz="0" w:space="0" w:color="auto"/>
            <w:bottom w:val="none" w:sz="0" w:space="0" w:color="auto"/>
            <w:right w:val="none" w:sz="0" w:space="0" w:color="auto"/>
          </w:divBdr>
          <w:divsChild>
            <w:div w:id="1420057088">
              <w:marLeft w:val="0"/>
              <w:marRight w:val="0"/>
              <w:marTop w:val="0"/>
              <w:marBottom w:val="0"/>
              <w:divBdr>
                <w:top w:val="none" w:sz="0" w:space="0" w:color="auto"/>
                <w:left w:val="none" w:sz="0" w:space="0" w:color="auto"/>
                <w:bottom w:val="none" w:sz="0" w:space="0" w:color="auto"/>
                <w:right w:val="none" w:sz="0" w:space="0" w:color="auto"/>
              </w:divBdr>
              <w:divsChild>
                <w:div w:id="1402678681">
                  <w:marLeft w:val="0"/>
                  <w:marRight w:val="0"/>
                  <w:marTop w:val="0"/>
                  <w:marBottom w:val="0"/>
                  <w:divBdr>
                    <w:top w:val="none" w:sz="0" w:space="0" w:color="auto"/>
                    <w:left w:val="none" w:sz="0" w:space="0" w:color="auto"/>
                    <w:bottom w:val="none" w:sz="0" w:space="0" w:color="auto"/>
                    <w:right w:val="none" w:sz="0" w:space="0" w:color="auto"/>
                  </w:divBdr>
                  <w:divsChild>
                    <w:div w:id="471949888">
                      <w:marLeft w:val="0"/>
                      <w:marRight w:val="0"/>
                      <w:marTop w:val="0"/>
                      <w:marBottom w:val="0"/>
                      <w:divBdr>
                        <w:top w:val="none" w:sz="0" w:space="0" w:color="auto"/>
                        <w:left w:val="none" w:sz="0" w:space="0" w:color="auto"/>
                        <w:bottom w:val="none" w:sz="0" w:space="0" w:color="auto"/>
                        <w:right w:val="none" w:sz="0" w:space="0" w:color="auto"/>
                      </w:divBdr>
                      <w:divsChild>
                        <w:div w:id="845705254">
                          <w:marLeft w:val="0"/>
                          <w:marRight w:val="0"/>
                          <w:marTop w:val="0"/>
                          <w:marBottom w:val="0"/>
                          <w:divBdr>
                            <w:top w:val="none" w:sz="0" w:space="0" w:color="auto"/>
                            <w:left w:val="none" w:sz="0" w:space="0" w:color="auto"/>
                            <w:bottom w:val="none" w:sz="0" w:space="0" w:color="auto"/>
                            <w:right w:val="none" w:sz="0" w:space="0" w:color="auto"/>
                          </w:divBdr>
                          <w:divsChild>
                            <w:div w:id="431438727">
                              <w:marLeft w:val="0"/>
                              <w:marRight w:val="0"/>
                              <w:marTop w:val="0"/>
                              <w:marBottom w:val="0"/>
                              <w:divBdr>
                                <w:top w:val="none" w:sz="0" w:space="0" w:color="auto"/>
                                <w:left w:val="none" w:sz="0" w:space="0" w:color="auto"/>
                                <w:bottom w:val="none" w:sz="0" w:space="0" w:color="auto"/>
                                <w:right w:val="none" w:sz="0" w:space="0" w:color="auto"/>
                              </w:divBdr>
                              <w:divsChild>
                                <w:div w:id="491987954">
                                  <w:marLeft w:val="0"/>
                                  <w:marRight w:val="0"/>
                                  <w:marTop w:val="0"/>
                                  <w:marBottom w:val="0"/>
                                  <w:divBdr>
                                    <w:top w:val="none" w:sz="0" w:space="0" w:color="auto"/>
                                    <w:left w:val="none" w:sz="0" w:space="0" w:color="auto"/>
                                    <w:bottom w:val="none" w:sz="0" w:space="0" w:color="auto"/>
                                    <w:right w:val="none" w:sz="0" w:space="0" w:color="auto"/>
                                  </w:divBdr>
                                  <w:divsChild>
                                    <w:div w:id="246961105">
                                      <w:marLeft w:val="0"/>
                                      <w:marRight w:val="0"/>
                                      <w:marTop w:val="0"/>
                                      <w:marBottom w:val="0"/>
                                      <w:divBdr>
                                        <w:top w:val="none" w:sz="0" w:space="0" w:color="auto"/>
                                        <w:left w:val="none" w:sz="0" w:space="0" w:color="auto"/>
                                        <w:bottom w:val="none" w:sz="0" w:space="0" w:color="auto"/>
                                        <w:right w:val="none" w:sz="0" w:space="0" w:color="auto"/>
                                      </w:divBdr>
                                      <w:divsChild>
                                        <w:div w:id="312494759">
                                          <w:marLeft w:val="0"/>
                                          <w:marRight w:val="0"/>
                                          <w:marTop w:val="0"/>
                                          <w:marBottom w:val="0"/>
                                          <w:divBdr>
                                            <w:top w:val="none" w:sz="0" w:space="0" w:color="auto"/>
                                            <w:left w:val="none" w:sz="0" w:space="0" w:color="auto"/>
                                            <w:bottom w:val="none" w:sz="0" w:space="0" w:color="auto"/>
                                            <w:right w:val="none" w:sz="0" w:space="0" w:color="auto"/>
                                          </w:divBdr>
                                          <w:divsChild>
                                            <w:div w:id="182596105">
                                              <w:marLeft w:val="0"/>
                                              <w:marRight w:val="0"/>
                                              <w:marTop w:val="0"/>
                                              <w:marBottom w:val="0"/>
                                              <w:divBdr>
                                                <w:top w:val="none" w:sz="0" w:space="0" w:color="auto"/>
                                                <w:left w:val="none" w:sz="0" w:space="0" w:color="auto"/>
                                                <w:bottom w:val="none" w:sz="0" w:space="0" w:color="auto"/>
                                                <w:right w:val="none" w:sz="0" w:space="0" w:color="auto"/>
                                              </w:divBdr>
                                              <w:divsChild>
                                                <w:div w:id="1395742029">
                                                  <w:marLeft w:val="0"/>
                                                  <w:marRight w:val="0"/>
                                                  <w:marTop w:val="0"/>
                                                  <w:marBottom w:val="0"/>
                                                  <w:divBdr>
                                                    <w:top w:val="none" w:sz="0" w:space="0" w:color="auto"/>
                                                    <w:left w:val="none" w:sz="0" w:space="0" w:color="auto"/>
                                                    <w:bottom w:val="none" w:sz="0" w:space="0" w:color="auto"/>
                                                    <w:right w:val="none" w:sz="0" w:space="0" w:color="auto"/>
                                                  </w:divBdr>
                                                  <w:divsChild>
                                                    <w:div w:id="523712952">
                                                      <w:marLeft w:val="0"/>
                                                      <w:marRight w:val="0"/>
                                                      <w:marTop w:val="0"/>
                                                      <w:marBottom w:val="0"/>
                                                      <w:divBdr>
                                                        <w:top w:val="none" w:sz="0" w:space="0" w:color="auto"/>
                                                        <w:left w:val="none" w:sz="0" w:space="0" w:color="auto"/>
                                                        <w:bottom w:val="none" w:sz="0" w:space="0" w:color="auto"/>
                                                        <w:right w:val="none" w:sz="0" w:space="0" w:color="auto"/>
                                                      </w:divBdr>
                                                      <w:divsChild>
                                                        <w:div w:id="1350369694">
                                                          <w:marLeft w:val="0"/>
                                                          <w:marRight w:val="0"/>
                                                          <w:marTop w:val="0"/>
                                                          <w:marBottom w:val="0"/>
                                                          <w:divBdr>
                                                            <w:top w:val="none" w:sz="0" w:space="0" w:color="auto"/>
                                                            <w:left w:val="none" w:sz="0" w:space="0" w:color="auto"/>
                                                            <w:bottom w:val="none" w:sz="0" w:space="0" w:color="auto"/>
                                                            <w:right w:val="none" w:sz="0" w:space="0" w:color="auto"/>
                                                          </w:divBdr>
                                                          <w:divsChild>
                                                            <w:div w:id="15570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152256">
      <w:bodyDiv w:val="1"/>
      <w:marLeft w:val="0"/>
      <w:marRight w:val="0"/>
      <w:marTop w:val="0"/>
      <w:marBottom w:val="0"/>
      <w:divBdr>
        <w:top w:val="none" w:sz="0" w:space="0" w:color="auto"/>
        <w:left w:val="none" w:sz="0" w:space="0" w:color="auto"/>
        <w:bottom w:val="none" w:sz="0" w:space="0" w:color="auto"/>
        <w:right w:val="none" w:sz="0" w:space="0" w:color="auto"/>
      </w:divBdr>
      <w:divsChild>
        <w:div w:id="473259435">
          <w:marLeft w:val="0"/>
          <w:marRight w:val="0"/>
          <w:marTop w:val="0"/>
          <w:marBottom w:val="0"/>
          <w:divBdr>
            <w:top w:val="none" w:sz="0" w:space="0" w:color="auto"/>
            <w:left w:val="none" w:sz="0" w:space="0" w:color="auto"/>
            <w:bottom w:val="none" w:sz="0" w:space="0" w:color="auto"/>
            <w:right w:val="none" w:sz="0" w:space="0" w:color="auto"/>
          </w:divBdr>
          <w:divsChild>
            <w:div w:id="720057442">
              <w:marLeft w:val="0"/>
              <w:marRight w:val="0"/>
              <w:marTop w:val="0"/>
              <w:marBottom w:val="0"/>
              <w:divBdr>
                <w:top w:val="none" w:sz="0" w:space="0" w:color="auto"/>
                <w:left w:val="none" w:sz="0" w:space="0" w:color="auto"/>
                <w:bottom w:val="none" w:sz="0" w:space="0" w:color="auto"/>
                <w:right w:val="none" w:sz="0" w:space="0" w:color="auto"/>
              </w:divBdr>
              <w:divsChild>
                <w:div w:id="1426000551">
                  <w:marLeft w:val="0"/>
                  <w:marRight w:val="0"/>
                  <w:marTop w:val="0"/>
                  <w:marBottom w:val="0"/>
                  <w:divBdr>
                    <w:top w:val="none" w:sz="0" w:space="0" w:color="auto"/>
                    <w:left w:val="none" w:sz="0" w:space="0" w:color="auto"/>
                    <w:bottom w:val="none" w:sz="0" w:space="0" w:color="auto"/>
                    <w:right w:val="none" w:sz="0" w:space="0" w:color="auto"/>
                  </w:divBdr>
                  <w:divsChild>
                    <w:div w:id="877667239">
                      <w:marLeft w:val="0"/>
                      <w:marRight w:val="0"/>
                      <w:marTop w:val="0"/>
                      <w:marBottom w:val="0"/>
                      <w:divBdr>
                        <w:top w:val="none" w:sz="0" w:space="0" w:color="auto"/>
                        <w:left w:val="none" w:sz="0" w:space="0" w:color="auto"/>
                        <w:bottom w:val="none" w:sz="0" w:space="0" w:color="auto"/>
                        <w:right w:val="none" w:sz="0" w:space="0" w:color="auto"/>
                      </w:divBdr>
                      <w:divsChild>
                        <w:div w:id="367923246">
                          <w:marLeft w:val="0"/>
                          <w:marRight w:val="0"/>
                          <w:marTop w:val="0"/>
                          <w:marBottom w:val="0"/>
                          <w:divBdr>
                            <w:top w:val="none" w:sz="0" w:space="0" w:color="auto"/>
                            <w:left w:val="none" w:sz="0" w:space="0" w:color="auto"/>
                            <w:bottom w:val="none" w:sz="0" w:space="0" w:color="auto"/>
                            <w:right w:val="none" w:sz="0" w:space="0" w:color="auto"/>
                          </w:divBdr>
                          <w:divsChild>
                            <w:div w:id="129174072">
                              <w:marLeft w:val="0"/>
                              <w:marRight w:val="0"/>
                              <w:marTop w:val="0"/>
                              <w:marBottom w:val="0"/>
                              <w:divBdr>
                                <w:top w:val="none" w:sz="0" w:space="0" w:color="auto"/>
                                <w:left w:val="none" w:sz="0" w:space="0" w:color="auto"/>
                                <w:bottom w:val="none" w:sz="0" w:space="0" w:color="auto"/>
                                <w:right w:val="none" w:sz="0" w:space="0" w:color="auto"/>
                              </w:divBdr>
                              <w:divsChild>
                                <w:div w:id="1806777959">
                                  <w:marLeft w:val="0"/>
                                  <w:marRight w:val="0"/>
                                  <w:marTop w:val="0"/>
                                  <w:marBottom w:val="0"/>
                                  <w:divBdr>
                                    <w:top w:val="none" w:sz="0" w:space="0" w:color="auto"/>
                                    <w:left w:val="none" w:sz="0" w:space="0" w:color="auto"/>
                                    <w:bottom w:val="none" w:sz="0" w:space="0" w:color="auto"/>
                                    <w:right w:val="none" w:sz="0" w:space="0" w:color="auto"/>
                                  </w:divBdr>
                                  <w:divsChild>
                                    <w:div w:id="1580864416">
                                      <w:marLeft w:val="0"/>
                                      <w:marRight w:val="0"/>
                                      <w:marTop w:val="0"/>
                                      <w:marBottom w:val="0"/>
                                      <w:divBdr>
                                        <w:top w:val="none" w:sz="0" w:space="0" w:color="auto"/>
                                        <w:left w:val="none" w:sz="0" w:space="0" w:color="auto"/>
                                        <w:bottom w:val="none" w:sz="0" w:space="0" w:color="auto"/>
                                        <w:right w:val="none" w:sz="0" w:space="0" w:color="auto"/>
                                      </w:divBdr>
                                      <w:divsChild>
                                        <w:div w:id="1984581213">
                                          <w:marLeft w:val="0"/>
                                          <w:marRight w:val="0"/>
                                          <w:marTop w:val="0"/>
                                          <w:marBottom w:val="0"/>
                                          <w:divBdr>
                                            <w:top w:val="none" w:sz="0" w:space="0" w:color="auto"/>
                                            <w:left w:val="none" w:sz="0" w:space="0" w:color="auto"/>
                                            <w:bottom w:val="none" w:sz="0" w:space="0" w:color="auto"/>
                                            <w:right w:val="none" w:sz="0" w:space="0" w:color="auto"/>
                                          </w:divBdr>
                                          <w:divsChild>
                                            <w:div w:id="655719789">
                                              <w:marLeft w:val="0"/>
                                              <w:marRight w:val="0"/>
                                              <w:marTop w:val="0"/>
                                              <w:marBottom w:val="0"/>
                                              <w:divBdr>
                                                <w:top w:val="none" w:sz="0" w:space="0" w:color="auto"/>
                                                <w:left w:val="none" w:sz="0" w:space="0" w:color="auto"/>
                                                <w:bottom w:val="none" w:sz="0" w:space="0" w:color="auto"/>
                                                <w:right w:val="none" w:sz="0" w:space="0" w:color="auto"/>
                                              </w:divBdr>
                                              <w:divsChild>
                                                <w:div w:id="1358921401">
                                                  <w:marLeft w:val="0"/>
                                                  <w:marRight w:val="0"/>
                                                  <w:marTop w:val="0"/>
                                                  <w:marBottom w:val="0"/>
                                                  <w:divBdr>
                                                    <w:top w:val="none" w:sz="0" w:space="0" w:color="auto"/>
                                                    <w:left w:val="none" w:sz="0" w:space="0" w:color="auto"/>
                                                    <w:bottom w:val="none" w:sz="0" w:space="0" w:color="auto"/>
                                                    <w:right w:val="none" w:sz="0" w:space="0" w:color="auto"/>
                                                  </w:divBdr>
                                                  <w:divsChild>
                                                    <w:div w:id="1497769949">
                                                      <w:marLeft w:val="0"/>
                                                      <w:marRight w:val="0"/>
                                                      <w:marTop w:val="0"/>
                                                      <w:marBottom w:val="0"/>
                                                      <w:divBdr>
                                                        <w:top w:val="none" w:sz="0" w:space="0" w:color="auto"/>
                                                        <w:left w:val="none" w:sz="0" w:space="0" w:color="auto"/>
                                                        <w:bottom w:val="none" w:sz="0" w:space="0" w:color="auto"/>
                                                        <w:right w:val="none" w:sz="0" w:space="0" w:color="auto"/>
                                                      </w:divBdr>
                                                      <w:divsChild>
                                                        <w:div w:id="1480997187">
                                                          <w:marLeft w:val="0"/>
                                                          <w:marRight w:val="0"/>
                                                          <w:marTop w:val="0"/>
                                                          <w:marBottom w:val="0"/>
                                                          <w:divBdr>
                                                            <w:top w:val="none" w:sz="0" w:space="0" w:color="auto"/>
                                                            <w:left w:val="none" w:sz="0" w:space="0" w:color="auto"/>
                                                            <w:bottom w:val="none" w:sz="0" w:space="0" w:color="auto"/>
                                                            <w:right w:val="none" w:sz="0" w:space="0" w:color="auto"/>
                                                          </w:divBdr>
                                                          <w:divsChild>
                                                            <w:div w:id="12487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iling.org/isafsail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3232</Words>
  <Characters>17779</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AdC MR 2022-24</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 MR 2022-24</dc:title>
  <dc:subject/>
  <dc:creator>Yves LEGLISE</dc:creator>
  <dc:description/>
  <cp:lastModifiedBy>Bernard Porte</cp:lastModifiedBy>
  <cp:revision>2</cp:revision>
  <dcterms:created xsi:type="dcterms:W3CDTF">2024-04-11T10:25:00Z</dcterms:created>
  <dcterms:modified xsi:type="dcterms:W3CDTF">2024-04-11T10:25:00Z</dcterms:modified>
  <dc:language>en-US</dc:language>
</cp:coreProperties>
</file>